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 Narrow" w:hAnsi="Arial Narrow"/>
          <w:lang w:val="ru-RU"/>
        </w:rPr>
        <w:alias w:val="Тема"/>
        <w:tag w:val=""/>
        <w:id w:val="-926500896"/>
        <w:placeholder>
          <w:docPart w:val="36F5AE6F690C4316A3AE7C40BBED8C1F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p w14:paraId="5EB42207" w14:textId="39796084" w:rsidR="00B553F6" w:rsidRPr="00703105" w:rsidRDefault="00CC3AE0" w:rsidP="00B553F6">
          <w:pPr>
            <w:pStyle w:val="a3"/>
            <w:jc w:val="right"/>
            <w:rPr>
              <w:rFonts w:ascii="Arial Narrow" w:hAnsi="Arial Narrow"/>
              <w:lang w:val="ru-RU"/>
            </w:rPr>
          </w:pPr>
          <w:r>
            <w:rPr>
              <w:rFonts w:ascii="Arial Narrow" w:hAnsi="Arial Narrow"/>
              <w:lang w:val="ru-RU"/>
            </w:rPr>
            <w:t>Офис Управления Проектами</w:t>
          </w:r>
        </w:p>
      </w:sdtContent>
    </w:sdt>
    <w:sdt>
      <w:sdtPr>
        <w:rPr>
          <w:rFonts w:ascii="Arial Narrow" w:hAnsi="Arial Narrow"/>
          <w:lang w:val="ru-RU"/>
        </w:rPr>
        <w:alias w:val="Название"/>
        <w:tag w:val=""/>
        <w:id w:val="259418443"/>
        <w:placeholder>
          <w:docPart w:val="8118A0D2E074426BBB50203C1758685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3F8A52AA" w14:textId="1A53CA2C" w:rsidR="00B553F6" w:rsidRPr="00703105" w:rsidRDefault="00CC3AE0" w:rsidP="00B553F6">
          <w:pPr>
            <w:pStyle w:val="a3"/>
            <w:jc w:val="right"/>
            <w:rPr>
              <w:rFonts w:ascii="Arial Narrow" w:hAnsi="Arial Narrow"/>
              <w:lang w:val="ru-RU"/>
            </w:rPr>
          </w:pPr>
          <w:r>
            <w:rPr>
              <w:rFonts w:ascii="Arial Narrow" w:hAnsi="Arial Narrow"/>
              <w:lang w:val="ru-RU"/>
            </w:rPr>
            <w:t>Должностная инструкция бизнес-администратора ИСУП</w:t>
          </w:r>
        </w:p>
      </w:sdtContent>
    </w:sdt>
    <w:p w14:paraId="389221B8" w14:textId="61A2098C" w:rsidR="00B553F6" w:rsidRPr="00703105" w:rsidRDefault="00B553F6" w:rsidP="00B553F6">
      <w:pPr>
        <w:pStyle w:val="a3"/>
        <w:jc w:val="right"/>
        <w:rPr>
          <w:rFonts w:ascii="Arial Narrow" w:hAnsi="Arial Narrow"/>
          <w:lang w:val="ru-RU"/>
        </w:rPr>
      </w:pPr>
      <w:r w:rsidRPr="00703105">
        <w:rPr>
          <w:rFonts w:ascii="Arial Narrow" w:hAnsi="Arial Narrow"/>
          <w:lang w:val="ru-RU"/>
        </w:rPr>
        <w:t>Редакция</w:t>
      </w:r>
      <w:r w:rsidR="00CC3AE0">
        <w:rPr>
          <w:rFonts w:ascii="Arial Narrow" w:hAnsi="Arial Narrow"/>
          <w:lang w:val="ru-RU"/>
        </w:rPr>
        <w:t xml:space="preserve"> </w:t>
      </w:r>
      <w:sdt>
        <w:sdtPr>
          <w:rPr>
            <w:rFonts w:ascii="Arial Narrow" w:hAnsi="Arial Narrow"/>
            <w:lang w:val="ru-RU"/>
          </w:rPr>
          <w:alias w:val="Состояние"/>
          <w:tag w:val=""/>
          <w:id w:val="2040015449"/>
          <w:placeholder>
            <w:docPart w:val="DD1FC373B03944FDA3A5C17D4C088B86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="00CC3AE0">
            <w:rPr>
              <w:rFonts w:ascii="Arial Narrow" w:hAnsi="Arial Narrow"/>
              <w:lang w:val="ru-RU"/>
            </w:rPr>
            <w:t>2.0</w:t>
          </w:r>
        </w:sdtContent>
      </w:sdt>
    </w:p>
    <w:p w14:paraId="59246124" w14:textId="77777777" w:rsidR="00B553F6" w:rsidRPr="00703105" w:rsidRDefault="00B553F6" w:rsidP="00B553F6"/>
    <w:p w14:paraId="63AF7EFD" w14:textId="77777777" w:rsidR="00774235" w:rsidRPr="00703105" w:rsidRDefault="00774235" w:rsidP="00B553F6">
      <w:pPr>
        <w:jc w:val="right"/>
      </w:pPr>
    </w:p>
    <w:p w14:paraId="5EA792BD" w14:textId="77777777" w:rsidR="00B553F6" w:rsidRPr="00703105" w:rsidRDefault="00B553F6" w:rsidP="00B553F6">
      <w:pPr>
        <w:ind w:right="4"/>
        <w:jc w:val="right"/>
        <w:rPr>
          <w:i w:val="0"/>
          <w:sz w:val="24"/>
          <w:szCs w:val="24"/>
        </w:rPr>
      </w:pPr>
      <w:r w:rsidRPr="00703105">
        <w:rPr>
          <w:i w:val="0"/>
          <w:sz w:val="24"/>
          <w:szCs w:val="24"/>
        </w:rPr>
        <w:t>С инструкцией ознакомлен</w:t>
      </w:r>
    </w:p>
    <w:p w14:paraId="5DB54CE7" w14:textId="77777777" w:rsidR="00B553F6" w:rsidRPr="00703105" w:rsidRDefault="00B553F6" w:rsidP="00B553F6">
      <w:pPr>
        <w:ind w:right="4"/>
        <w:jc w:val="right"/>
        <w:rPr>
          <w:i w:val="0"/>
          <w:sz w:val="24"/>
          <w:szCs w:val="24"/>
        </w:rPr>
      </w:pPr>
    </w:p>
    <w:p w14:paraId="0F541782" w14:textId="77777777" w:rsidR="00B553F6" w:rsidRPr="00703105" w:rsidRDefault="00B553F6" w:rsidP="00B553F6">
      <w:pPr>
        <w:ind w:right="4"/>
        <w:jc w:val="right"/>
        <w:rPr>
          <w:i w:val="0"/>
          <w:sz w:val="24"/>
          <w:szCs w:val="24"/>
        </w:rPr>
      </w:pPr>
      <w:r w:rsidRPr="00703105">
        <w:rPr>
          <w:i w:val="0"/>
          <w:sz w:val="24"/>
          <w:szCs w:val="24"/>
        </w:rPr>
        <w:t>_________________________</w:t>
      </w:r>
    </w:p>
    <w:p w14:paraId="281684AF" w14:textId="77777777" w:rsidR="00B553F6" w:rsidRPr="00703105" w:rsidRDefault="00B553F6" w:rsidP="00B553F6">
      <w:pPr>
        <w:ind w:right="4"/>
        <w:jc w:val="right"/>
        <w:rPr>
          <w:i w:val="0"/>
          <w:sz w:val="24"/>
          <w:szCs w:val="24"/>
        </w:rPr>
      </w:pPr>
      <w:r w:rsidRPr="00703105">
        <w:rPr>
          <w:i w:val="0"/>
          <w:sz w:val="24"/>
          <w:szCs w:val="24"/>
          <w:vertAlign w:val="superscript"/>
        </w:rPr>
        <w:t>(подпись) (расшифровка подписи)</w:t>
      </w:r>
    </w:p>
    <w:p w14:paraId="02ECF8BB" w14:textId="77777777" w:rsidR="00B553F6" w:rsidRPr="00703105" w:rsidRDefault="00B553F6" w:rsidP="00B553F6">
      <w:pPr>
        <w:pStyle w:val="FR3"/>
        <w:spacing w:line="240" w:lineRule="auto"/>
        <w:ind w:right="4"/>
        <w:jc w:val="right"/>
        <w:rPr>
          <w:rFonts w:ascii="Arial Narrow" w:hAnsi="Arial Narrow" w:cs="Times New Roman"/>
          <w:sz w:val="24"/>
          <w:szCs w:val="24"/>
        </w:rPr>
      </w:pPr>
    </w:p>
    <w:p w14:paraId="580ED887" w14:textId="77777777" w:rsidR="00CC26C1" w:rsidRPr="00703105" w:rsidRDefault="00B553F6" w:rsidP="00CC26C1">
      <w:pPr>
        <w:pStyle w:val="a7"/>
        <w:tabs>
          <w:tab w:val="clear" w:pos="4320"/>
          <w:tab w:val="center" w:pos="4111"/>
        </w:tabs>
        <w:ind w:left="4111"/>
        <w:jc w:val="right"/>
        <w:rPr>
          <w:i w:val="0"/>
          <w:sz w:val="24"/>
          <w:szCs w:val="24"/>
          <w:lang w:val="ru-RU"/>
        </w:rPr>
      </w:pPr>
      <w:r w:rsidRPr="00703105">
        <w:rPr>
          <w:sz w:val="24"/>
          <w:szCs w:val="24"/>
          <w:lang w:val="ru-RU"/>
        </w:rPr>
        <w:t xml:space="preserve"> </w:t>
      </w:r>
      <w:r w:rsidR="00CC26C1" w:rsidRPr="00703105">
        <w:rPr>
          <w:i w:val="0"/>
          <w:sz w:val="24"/>
          <w:szCs w:val="24"/>
          <w:lang w:val="ru-RU"/>
        </w:rPr>
        <w:t xml:space="preserve">"____" __________________ </w:t>
      </w:r>
      <w:r w:rsidR="00CC26C1" w:rsidRPr="00703105">
        <w:rPr>
          <w:i w:val="0"/>
          <w:sz w:val="24"/>
          <w:szCs w:val="24"/>
          <w:lang w:val="ru-RU"/>
        </w:rPr>
        <w:fldChar w:fldCharType="begin"/>
      </w:r>
      <w:r w:rsidR="00CC26C1" w:rsidRPr="00703105">
        <w:rPr>
          <w:i w:val="0"/>
          <w:sz w:val="24"/>
          <w:szCs w:val="24"/>
          <w:lang w:val="ru-RU"/>
        </w:rPr>
        <w:instrText xml:space="preserve"> TIME  \@ "yyyy"  \* MERGEFORMAT </w:instrText>
      </w:r>
      <w:r w:rsidR="00CC26C1" w:rsidRPr="00703105">
        <w:rPr>
          <w:i w:val="0"/>
          <w:sz w:val="24"/>
          <w:szCs w:val="24"/>
          <w:lang w:val="ru-RU"/>
        </w:rPr>
        <w:fldChar w:fldCharType="separate"/>
      </w:r>
      <w:r w:rsidR="00211B5D">
        <w:rPr>
          <w:i w:val="0"/>
          <w:noProof/>
          <w:sz w:val="24"/>
          <w:szCs w:val="24"/>
          <w:lang w:val="ru-RU"/>
        </w:rPr>
        <w:t>2021</w:t>
      </w:r>
      <w:r w:rsidR="00CC26C1" w:rsidRPr="00703105">
        <w:rPr>
          <w:i w:val="0"/>
          <w:sz w:val="24"/>
          <w:szCs w:val="24"/>
          <w:lang w:val="ru-RU"/>
        </w:rPr>
        <w:fldChar w:fldCharType="end"/>
      </w:r>
      <w:r w:rsidR="00CC26C1" w:rsidRPr="00703105">
        <w:rPr>
          <w:i w:val="0"/>
          <w:sz w:val="24"/>
          <w:szCs w:val="24"/>
          <w:lang w:val="ru-RU"/>
        </w:rPr>
        <w:t xml:space="preserve"> г.</w:t>
      </w:r>
    </w:p>
    <w:p w14:paraId="4C958E88" w14:textId="77777777" w:rsidR="00774235" w:rsidRPr="00703105" w:rsidRDefault="00774235" w:rsidP="00B553F6">
      <w:pPr>
        <w:pStyle w:val="FR3"/>
        <w:spacing w:line="240" w:lineRule="auto"/>
        <w:ind w:right="4"/>
        <w:jc w:val="right"/>
        <w:rPr>
          <w:rFonts w:ascii="Arial Narrow" w:hAnsi="Arial Narrow" w:cs="Times New Roman"/>
          <w:sz w:val="24"/>
          <w:szCs w:val="24"/>
        </w:rPr>
      </w:pPr>
    </w:p>
    <w:p w14:paraId="2089DFEF" w14:textId="77777777" w:rsidR="00CC26C1" w:rsidRPr="00703105" w:rsidRDefault="00CC26C1" w:rsidP="00CC26C1">
      <w:pPr>
        <w:pStyle w:val="af1"/>
        <w:keepLines/>
      </w:pPr>
      <w:r w:rsidRPr="00703105">
        <w:t>[</w:t>
      </w:r>
      <w:r w:rsidRPr="00703105">
        <w:rPr>
          <w:b/>
        </w:rPr>
        <w:t>Примечание</w:t>
      </w:r>
      <w:r w:rsidRPr="00703105">
        <w:t>: Данный документ предназначен для использования с Офисом управления проектами PMDoc (Комплект документов «</w:t>
      </w:r>
      <w:proofErr w:type="spellStart"/>
      <w:r w:rsidRPr="00703105">
        <w:t>ОУП.Комплект</w:t>
      </w:r>
      <w:proofErr w:type="spellEnd"/>
      <w:r w:rsidRPr="00703105">
        <w:t xml:space="preserve">»). Комплект документов состоит из шаблонов и примеров: </w:t>
      </w:r>
    </w:p>
    <w:p w14:paraId="64609635" w14:textId="77777777" w:rsidR="00CC26C1" w:rsidRPr="00703105" w:rsidRDefault="00CC26C1" w:rsidP="00CC26C1">
      <w:pPr>
        <w:pStyle w:val="af1"/>
        <w:keepLines/>
        <w:numPr>
          <w:ilvl w:val="0"/>
          <w:numId w:val="19"/>
        </w:numPr>
        <w:snapToGrid w:val="0"/>
      </w:pPr>
      <w:r w:rsidRPr="00703105">
        <w:t xml:space="preserve">Шаблон – пустая форма с подсказками автору по заполнению. При двойном щелчке левой кнопкой мыши на документ происходит создание копии документа вместо открытия (если есть необходимость изменить сам шаблон: щелчок правой кнопкой </w:t>
      </w:r>
      <w:proofErr w:type="gramStart"/>
      <w:r w:rsidRPr="00703105">
        <w:t>мыши &gt;</w:t>
      </w:r>
      <w:proofErr w:type="gramEnd"/>
      <w:r w:rsidRPr="00703105">
        <w:t xml:space="preserve"> Открыть). </w:t>
      </w:r>
    </w:p>
    <w:p w14:paraId="686F6CE8" w14:textId="77777777" w:rsidR="00CC26C1" w:rsidRPr="00703105" w:rsidRDefault="00CC26C1" w:rsidP="00CC26C1">
      <w:pPr>
        <w:pStyle w:val="af1"/>
        <w:keepLines/>
        <w:numPr>
          <w:ilvl w:val="0"/>
          <w:numId w:val="19"/>
        </w:numPr>
        <w:snapToGrid w:val="0"/>
      </w:pPr>
      <w:r w:rsidRPr="00703105">
        <w:t xml:space="preserve">Пример - документ, который необходимо перерабатывать под конкретный проект с учетом особенностей отрасли (хотя он тоже может содержать подсказки автору). </w:t>
      </w:r>
    </w:p>
    <w:p w14:paraId="15B1F193" w14:textId="77777777" w:rsidR="00CC26C1" w:rsidRPr="00703105" w:rsidRDefault="00CC26C1" w:rsidP="00CC26C1">
      <w:pPr>
        <w:pStyle w:val="af1"/>
        <w:keepLines/>
      </w:pPr>
      <w:r w:rsidRPr="00703105">
        <w:t>Данный документ является примером.</w:t>
      </w:r>
      <w:r w:rsidR="00792CEB" w:rsidRPr="00703105">
        <w:t xml:space="preserve"> </w:t>
      </w:r>
      <w:r w:rsidRPr="00703105">
        <w:t>Существует два вида подсказок автору:</w:t>
      </w:r>
    </w:p>
    <w:p w14:paraId="668D6074" w14:textId="77777777" w:rsidR="00CC26C1" w:rsidRPr="00703105" w:rsidRDefault="00CC26C1" w:rsidP="00CC26C1">
      <w:pPr>
        <w:pStyle w:val="af1"/>
        <w:keepLines/>
        <w:numPr>
          <w:ilvl w:val="0"/>
          <w:numId w:val="20"/>
        </w:numPr>
        <w:snapToGrid w:val="0"/>
      </w:pPr>
      <w:r w:rsidRPr="00703105">
        <w:t>Текст, заключенный в квадратные скобки и отображаемый синим курсивом должен быть удален перед публикацией документа (как правило он содержит уточнения содержания разделов и ключевых пунктов).</w:t>
      </w:r>
    </w:p>
    <w:p w14:paraId="58BA29FD" w14:textId="77777777" w:rsidR="00CC26C1" w:rsidRPr="00703105" w:rsidRDefault="00CC26C1" w:rsidP="00CC26C1">
      <w:pPr>
        <w:pStyle w:val="af1"/>
        <w:keepLines/>
        <w:numPr>
          <w:ilvl w:val="0"/>
          <w:numId w:val="20"/>
        </w:numPr>
        <w:snapToGrid w:val="0"/>
      </w:pPr>
      <w:r w:rsidRPr="00703105">
        <w:t xml:space="preserve">Текст, заключенный в угловые скобки и отображаемый синим курсивом должен быть заменен на указанную в нем информацию. </w:t>
      </w:r>
    </w:p>
    <w:p w14:paraId="78E9C5AB" w14:textId="77777777" w:rsidR="00CC26C1" w:rsidRPr="00703105" w:rsidRDefault="00CC26C1" w:rsidP="00CC26C1">
      <w:pPr>
        <w:pStyle w:val="af1"/>
        <w:keepLines/>
      </w:pPr>
      <w:r w:rsidRPr="00703105">
        <w:t>Стиль абзаца, который будет напечатан после этого стиля подсказок, автоматически устанавливается в нормальный, с соответствующей нумерацией.</w:t>
      </w:r>
    </w:p>
    <w:p w14:paraId="3B512D81" w14:textId="77777777" w:rsidR="00CC26C1" w:rsidRPr="00703105" w:rsidRDefault="00CC26C1" w:rsidP="00CC26C1">
      <w:pPr>
        <w:pStyle w:val="af1"/>
        <w:keepLines/>
      </w:pPr>
      <w:r w:rsidRPr="00703105">
        <w:t xml:space="preserve">Для настройки автоматических полей (тех, которые отображаются на сером фоне, когда они выбраны), нажмите </w:t>
      </w:r>
      <w:proofErr w:type="gramStart"/>
      <w:r w:rsidRPr="00703105">
        <w:t>Файл &gt;</w:t>
      </w:r>
      <w:proofErr w:type="gramEnd"/>
      <w:r w:rsidRPr="00703105">
        <w:t xml:space="preserve"> Свойства и заполните поля Тема, Организация и пр. информацией для этого документа. После закрытия диалогового окна, автоматические поля можно модифицировать во всём документе, выбирая </w:t>
      </w:r>
      <w:proofErr w:type="gramStart"/>
      <w:r w:rsidRPr="00703105">
        <w:t>Правка &gt;</w:t>
      </w:r>
      <w:proofErr w:type="gramEnd"/>
      <w:r w:rsidRPr="00703105">
        <w:t xml:space="preserve"> Выделить всё (или Ctrl-A) и нажимая F9, или просто нажимая на поле и на F9. Это должно быть сделано отдельно для верхних и нижних колонтитулов. Alt-F9 переключает между отображением имен полей и содержанием полей. См. справку MS Word для получения дополнительной информации по работе с полями.</w:t>
      </w:r>
    </w:p>
    <w:p w14:paraId="344B756C" w14:textId="77777777" w:rsidR="00774235" w:rsidRPr="00703105" w:rsidRDefault="00774235" w:rsidP="00774235">
      <w:pPr>
        <w:pStyle w:val="af1"/>
        <w:keepLines/>
        <w:rPr>
          <w:b/>
        </w:rPr>
      </w:pPr>
    </w:p>
    <w:p w14:paraId="4DE4759E" w14:textId="77777777" w:rsidR="00792CEB" w:rsidRPr="00703105" w:rsidRDefault="00792CEB" w:rsidP="00792CEB">
      <w:pPr>
        <w:pStyle w:val="PMDocNote"/>
        <w:rPr>
          <w:b/>
          <w:color w:val="FF0000"/>
        </w:rPr>
      </w:pPr>
      <w:r w:rsidRPr="00703105">
        <w:rPr>
          <w:b/>
          <w:color w:val="FF0000"/>
        </w:rPr>
        <w:t>Отказ от ответственности</w:t>
      </w:r>
    </w:p>
    <w:p w14:paraId="50810FE1" w14:textId="77777777" w:rsidR="00792CEB" w:rsidRPr="00703105" w:rsidRDefault="00792CEB" w:rsidP="00792CEB">
      <w:pPr>
        <w:pStyle w:val="PMDocNote"/>
        <w:rPr>
          <w:b/>
          <w:color w:val="FF0000"/>
        </w:rPr>
      </w:pPr>
      <w:r w:rsidRPr="00703105">
        <w:rPr>
          <w:color w:val="FF0000"/>
        </w:rPr>
        <w:t xml:space="preserve">Документы </w:t>
      </w:r>
      <w:proofErr w:type="spellStart"/>
      <w:r w:rsidRPr="00703105">
        <w:rPr>
          <w:color w:val="FF0000"/>
        </w:rPr>
        <w:t>ОУП.Комплект</w:t>
      </w:r>
      <w:proofErr w:type="spellEnd"/>
      <w:r w:rsidRPr="00703105">
        <w:rPr>
          <w:color w:val="FF0000"/>
        </w:rPr>
        <w:t xml:space="preserve"> предоставляются бесплатно, без поддержки, без рассмотрения претензий. Применение документов ОУП </w:t>
      </w:r>
      <w:proofErr w:type="gramStart"/>
      <w:r w:rsidRPr="00703105">
        <w:rPr>
          <w:color w:val="FF0000"/>
        </w:rPr>
        <w:t>- это</w:t>
      </w:r>
      <w:proofErr w:type="gramEnd"/>
      <w:r w:rsidRPr="00703105">
        <w:rPr>
          <w:color w:val="FF0000"/>
        </w:rPr>
        <w:t xml:space="preserve"> ответственность лица, применяющего документы. Разработчики не несут ответственность за любые (прямые или косвенные) последствия, связанные с использованием документов ОУП.</w:t>
      </w:r>
    </w:p>
    <w:p w14:paraId="024B10A5" w14:textId="77777777" w:rsidR="00774235" w:rsidRPr="00703105" w:rsidRDefault="00774235" w:rsidP="00774235">
      <w:pPr>
        <w:pStyle w:val="af1"/>
        <w:keepLines/>
      </w:pPr>
      <w:r w:rsidRPr="00703105">
        <w:rPr>
          <w:b/>
        </w:rPr>
        <w:t xml:space="preserve">Внимание! </w:t>
      </w:r>
      <w:r w:rsidRPr="00703105">
        <w:t>Перед публикацией документа обновите поле содержания и все остальные поля.]</w:t>
      </w:r>
    </w:p>
    <w:p w14:paraId="14CA3E9E" w14:textId="77777777" w:rsidR="00610131" w:rsidRPr="00703105" w:rsidRDefault="00610131" w:rsidP="004A148E"/>
    <w:p w14:paraId="2DD1017A" w14:textId="77777777" w:rsidR="00610131" w:rsidRPr="00703105" w:rsidRDefault="00610131" w:rsidP="004A148E">
      <w:pPr>
        <w:sectPr w:rsidR="00610131" w:rsidRPr="00703105">
          <w:headerReference w:type="default" r:id="rId8"/>
          <w:pgSz w:w="12240" w:h="15840"/>
          <w:pgMar w:top="1440" w:right="1440" w:bottom="1440" w:left="1440" w:header="720" w:footer="720" w:gutter="0"/>
          <w:cols w:space="720"/>
          <w:vAlign w:val="center"/>
        </w:sectPr>
      </w:pPr>
    </w:p>
    <w:p w14:paraId="46327A24" w14:textId="77777777" w:rsidR="004A148E" w:rsidRPr="00703105" w:rsidRDefault="004A148E" w:rsidP="004A148E">
      <w:pPr>
        <w:pStyle w:val="a3"/>
        <w:rPr>
          <w:rFonts w:ascii="Arial Narrow" w:hAnsi="Arial Narrow"/>
          <w:lang w:val="ru-RU"/>
        </w:rPr>
      </w:pPr>
      <w:r w:rsidRPr="00703105">
        <w:rPr>
          <w:rFonts w:ascii="Arial Narrow" w:hAnsi="Arial Narrow"/>
          <w:lang w:val="ru-RU"/>
        </w:rPr>
        <w:lastRenderedPageBreak/>
        <w:t>Лист изменений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1152"/>
        <w:gridCol w:w="3744"/>
        <w:gridCol w:w="2304"/>
      </w:tblGrid>
      <w:tr w:rsidR="004A148E" w:rsidRPr="00703105" w14:paraId="5398473B" w14:textId="77777777" w:rsidTr="00712362">
        <w:tblPrEx>
          <w:tblCellMar>
            <w:top w:w="0" w:type="dxa"/>
            <w:bottom w:w="0" w:type="dxa"/>
          </w:tblCellMar>
        </w:tblPrEx>
        <w:tc>
          <w:tcPr>
            <w:tcW w:w="2304" w:type="dxa"/>
          </w:tcPr>
          <w:p w14:paraId="1984823C" w14:textId="77777777" w:rsidR="004A148E" w:rsidRPr="00703105" w:rsidRDefault="004A148E" w:rsidP="00712362">
            <w:pPr>
              <w:jc w:val="center"/>
              <w:rPr>
                <w:i w:val="0"/>
                <w:sz w:val="24"/>
                <w:szCs w:val="24"/>
              </w:rPr>
            </w:pPr>
            <w:r w:rsidRPr="00703105">
              <w:rPr>
                <w:i w:val="0"/>
                <w:sz w:val="24"/>
                <w:szCs w:val="24"/>
              </w:rPr>
              <w:t>Дата</w:t>
            </w:r>
          </w:p>
        </w:tc>
        <w:tc>
          <w:tcPr>
            <w:tcW w:w="1152" w:type="dxa"/>
          </w:tcPr>
          <w:p w14:paraId="0B84F265" w14:textId="77777777" w:rsidR="004A148E" w:rsidRPr="00703105" w:rsidRDefault="004A148E" w:rsidP="00712362">
            <w:pPr>
              <w:jc w:val="center"/>
              <w:rPr>
                <w:i w:val="0"/>
                <w:sz w:val="24"/>
                <w:szCs w:val="24"/>
              </w:rPr>
            </w:pPr>
            <w:r w:rsidRPr="00703105">
              <w:rPr>
                <w:i w:val="0"/>
                <w:sz w:val="24"/>
                <w:szCs w:val="24"/>
              </w:rPr>
              <w:t>Редакция</w:t>
            </w:r>
          </w:p>
        </w:tc>
        <w:tc>
          <w:tcPr>
            <w:tcW w:w="3744" w:type="dxa"/>
          </w:tcPr>
          <w:p w14:paraId="0653C1D2" w14:textId="77777777" w:rsidR="004A148E" w:rsidRPr="00703105" w:rsidRDefault="004A148E" w:rsidP="00712362">
            <w:pPr>
              <w:jc w:val="center"/>
              <w:rPr>
                <w:i w:val="0"/>
                <w:sz w:val="24"/>
                <w:szCs w:val="24"/>
              </w:rPr>
            </w:pPr>
            <w:r w:rsidRPr="00703105">
              <w:rPr>
                <w:i w:val="0"/>
                <w:sz w:val="24"/>
                <w:szCs w:val="24"/>
              </w:rPr>
              <w:t>Описание</w:t>
            </w:r>
          </w:p>
        </w:tc>
        <w:tc>
          <w:tcPr>
            <w:tcW w:w="2304" w:type="dxa"/>
          </w:tcPr>
          <w:p w14:paraId="563F4072" w14:textId="77777777" w:rsidR="004A148E" w:rsidRPr="00703105" w:rsidRDefault="004A148E" w:rsidP="00712362">
            <w:pPr>
              <w:jc w:val="center"/>
              <w:rPr>
                <w:i w:val="0"/>
                <w:sz w:val="24"/>
                <w:szCs w:val="24"/>
              </w:rPr>
            </w:pPr>
            <w:r w:rsidRPr="00703105">
              <w:rPr>
                <w:i w:val="0"/>
                <w:sz w:val="24"/>
                <w:szCs w:val="24"/>
              </w:rPr>
              <w:t>Автор</w:t>
            </w:r>
          </w:p>
        </w:tc>
      </w:tr>
      <w:tr w:rsidR="00CC3AE0" w:rsidRPr="00703105" w14:paraId="2BF0A260" w14:textId="77777777" w:rsidTr="00462EE0">
        <w:tblPrEx>
          <w:tblCellMar>
            <w:top w:w="0" w:type="dxa"/>
            <w:bottom w:w="0" w:type="dxa"/>
          </w:tblCellMar>
        </w:tblPrEx>
        <w:tc>
          <w:tcPr>
            <w:tcW w:w="2304" w:type="dxa"/>
            <w:vAlign w:val="center"/>
          </w:tcPr>
          <w:p w14:paraId="2E43D06D" w14:textId="77777777" w:rsidR="00CC3AE0" w:rsidRPr="00703105" w:rsidRDefault="00CC3AE0" w:rsidP="00CC3AE0">
            <w:pPr>
              <w:jc w:val="center"/>
              <w:rPr>
                <w:i w:val="0"/>
                <w:sz w:val="24"/>
                <w:szCs w:val="24"/>
              </w:rPr>
            </w:pPr>
            <w:r w:rsidRPr="00703105">
              <w:rPr>
                <w:i w:val="0"/>
                <w:sz w:val="24"/>
                <w:szCs w:val="24"/>
              </w:rPr>
              <w:t>25.12.2012</w:t>
            </w:r>
          </w:p>
        </w:tc>
        <w:tc>
          <w:tcPr>
            <w:tcW w:w="1152" w:type="dxa"/>
            <w:vAlign w:val="center"/>
          </w:tcPr>
          <w:p w14:paraId="7A9FBD1C" w14:textId="7FF3B0AB" w:rsidR="00CC3AE0" w:rsidRPr="00CC3AE0" w:rsidRDefault="00CC3AE0" w:rsidP="00CC3AE0">
            <w:pPr>
              <w:jc w:val="center"/>
              <w:rPr>
                <w:i w:val="0"/>
                <w:sz w:val="24"/>
                <w:szCs w:val="24"/>
                <w:lang w:val="uk-UA"/>
              </w:rPr>
            </w:pPr>
            <w:r w:rsidRPr="00703105">
              <w:rPr>
                <w:i w:val="0"/>
                <w:sz w:val="24"/>
                <w:szCs w:val="24"/>
              </w:rPr>
              <w:t>2.</w:t>
            </w:r>
            <w:r>
              <w:rPr>
                <w:i w:val="0"/>
                <w:sz w:val="24"/>
                <w:szCs w:val="24"/>
                <w:lang w:val="uk-UA"/>
              </w:rPr>
              <w:t>0</w:t>
            </w:r>
          </w:p>
        </w:tc>
        <w:tc>
          <w:tcPr>
            <w:tcW w:w="3744" w:type="dxa"/>
          </w:tcPr>
          <w:p w14:paraId="5D26E15E" w14:textId="70A9EF98" w:rsidR="00CC3AE0" w:rsidRPr="00703105" w:rsidRDefault="00CC3AE0" w:rsidP="00CC3AE0">
            <w:pPr>
              <w:rPr>
                <w:i w:val="0"/>
                <w:sz w:val="24"/>
                <w:szCs w:val="24"/>
              </w:rPr>
            </w:pPr>
            <w:r w:rsidRPr="00703105">
              <w:rPr>
                <w:i w:val="0"/>
                <w:sz w:val="24"/>
                <w:szCs w:val="24"/>
              </w:rPr>
              <w:t>Издание для использования</w:t>
            </w:r>
          </w:p>
        </w:tc>
        <w:tc>
          <w:tcPr>
            <w:tcW w:w="2304" w:type="dxa"/>
            <w:vAlign w:val="center"/>
          </w:tcPr>
          <w:p w14:paraId="37A0B947" w14:textId="77777777" w:rsidR="00CC3AE0" w:rsidRPr="00703105" w:rsidRDefault="00CC3AE0" w:rsidP="00CC3AE0">
            <w:pPr>
              <w:jc w:val="center"/>
              <w:rPr>
                <w:i w:val="0"/>
                <w:sz w:val="24"/>
                <w:szCs w:val="24"/>
              </w:rPr>
            </w:pPr>
            <w:r w:rsidRPr="00703105">
              <w:rPr>
                <w:i w:val="0"/>
                <w:sz w:val="24"/>
                <w:szCs w:val="24"/>
              </w:rPr>
              <w:t>Решта Е.А.</w:t>
            </w:r>
          </w:p>
        </w:tc>
      </w:tr>
    </w:tbl>
    <w:p w14:paraId="4991FE96" w14:textId="77777777" w:rsidR="004A148E" w:rsidRPr="00703105" w:rsidRDefault="004A148E" w:rsidP="004A148E"/>
    <w:p w14:paraId="00E0A5CD" w14:textId="77777777" w:rsidR="004A148E" w:rsidRPr="00703105" w:rsidRDefault="004A148E" w:rsidP="004A148E">
      <w:pPr>
        <w:pStyle w:val="af1"/>
        <w:keepLines/>
        <w:spacing w:after="120"/>
        <w:ind w:left="0"/>
        <w:rPr>
          <w:i w:val="0"/>
          <w:color w:val="auto"/>
          <w:sz w:val="24"/>
          <w:szCs w:val="24"/>
        </w:rPr>
      </w:pPr>
      <w:r w:rsidRPr="00703105">
        <w:rPr>
          <w:i w:val="0"/>
          <w:color w:val="auto"/>
          <w:sz w:val="24"/>
          <w:szCs w:val="24"/>
        </w:rPr>
        <w:t>Редакция</w:t>
      </w:r>
      <w:r w:rsidRPr="00703105" w:rsidDel="006E5DCC">
        <w:rPr>
          <w:i w:val="0"/>
          <w:color w:val="auto"/>
          <w:sz w:val="24"/>
          <w:szCs w:val="24"/>
        </w:rPr>
        <w:t xml:space="preserve"> </w:t>
      </w:r>
      <w:r w:rsidRPr="00703105">
        <w:rPr>
          <w:i w:val="0"/>
          <w:color w:val="auto"/>
          <w:sz w:val="24"/>
          <w:szCs w:val="24"/>
        </w:rPr>
        <w:t>– номер редакции документа (если вносятся значительные изменения в документ, то первая цифра увеличивается, а вторая обнуляется; если вносятся незначительные изменения, то меняется вторая цифра).</w:t>
      </w:r>
    </w:p>
    <w:p w14:paraId="45454CC4" w14:textId="77777777" w:rsidR="004A148E" w:rsidRPr="00703105" w:rsidRDefault="004A148E" w:rsidP="004A148E">
      <w:pPr>
        <w:pStyle w:val="af1"/>
        <w:keepLines/>
        <w:spacing w:after="120"/>
        <w:ind w:left="0"/>
        <w:rPr>
          <w:i w:val="0"/>
          <w:color w:val="auto"/>
          <w:sz w:val="24"/>
          <w:szCs w:val="24"/>
        </w:rPr>
      </w:pPr>
      <w:r w:rsidRPr="00703105">
        <w:rPr>
          <w:i w:val="0"/>
          <w:color w:val="auto"/>
          <w:sz w:val="24"/>
          <w:szCs w:val="24"/>
        </w:rPr>
        <w:t>Описание</w:t>
      </w:r>
      <w:r w:rsidRPr="00703105" w:rsidDel="006E5DCC">
        <w:rPr>
          <w:i w:val="0"/>
          <w:color w:val="auto"/>
          <w:sz w:val="24"/>
          <w:szCs w:val="24"/>
        </w:rPr>
        <w:t xml:space="preserve"> </w:t>
      </w:r>
      <w:r w:rsidRPr="00703105">
        <w:rPr>
          <w:i w:val="0"/>
          <w:color w:val="auto"/>
          <w:sz w:val="24"/>
          <w:szCs w:val="24"/>
        </w:rPr>
        <w:t xml:space="preserve">– детальное описание редакции и внесенных изменений (к примеру: Издание для внутренний комментариев, Издание для использования, Издание с изменениями главы ТАКОЙ-ТО и </w:t>
      </w:r>
      <w:proofErr w:type="gramStart"/>
      <w:r w:rsidRPr="00703105">
        <w:rPr>
          <w:i w:val="0"/>
          <w:color w:val="auto"/>
          <w:sz w:val="24"/>
          <w:szCs w:val="24"/>
        </w:rPr>
        <w:t>т.д.</w:t>
      </w:r>
      <w:proofErr w:type="gramEnd"/>
      <w:r w:rsidRPr="00703105">
        <w:rPr>
          <w:i w:val="0"/>
          <w:color w:val="auto"/>
          <w:sz w:val="24"/>
          <w:szCs w:val="24"/>
        </w:rPr>
        <w:t>).</w:t>
      </w:r>
    </w:p>
    <w:p w14:paraId="0E9EC3E3" w14:textId="77777777" w:rsidR="004A148E" w:rsidRPr="00703105" w:rsidRDefault="004A148E" w:rsidP="004A148E">
      <w:pPr>
        <w:pStyle w:val="a3"/>
        <w:spacing w:after="120"/>
        <w:jc w:val="both"/>
        <w:rPr>
          <w:rFonts w:ascii="Arial Narrow" w:hAnsi="Arial Narrow"/>
          <w:b w:val="0"/>
          <w:sz w:val="24"/>
          <w:szCs w:val="24"/>
          <w:lang w:val="ru-RU"/>
        </w:rPr>
      </w:pPr>
      <w:r w:rsidRPr="00703105">
        <w:rPr>
          <w:rFonts w:ascii="Arial Narrow" w:hAnsi="Arial Narrow"/>
          <w:b w:val="0"/>
          <w:sz w:val="24"/>
          <w:szCs w:val="24"/>
          <w:lang w:val="ru-RU"/>
        </w:rPr>
        <w:t>Автор - Ф.И.О. автора изменений.</w:t>
      </w:r>
    </w:p>
    <w:p w14:paraId="7BCDA1BF" w14:textId="77777777" w:rsidR="008A7099" w:rsidRDefault="008A7099"/>
    <w:p w14:paraId="1AC304C4" w14:textId="77777777" w:rsidR="00703105" w:rsidRDefault="00703105"/>
    <w:p w14:paraId="469A87BA" w14:textId="77777777" w:rsidR="00703105" w:rsidRPr="00703105" w:rsidRDefault="00703105"/>
    <w:p w14:paraId="3155D113" w14:textId="77777777" w:rsidR="00BF3E11" w:rsidRPr="00703105" w:rsidRDefault="00BF3E11" w:rsidP="00E3344B">
      <w:pPr>
        <w:pStyle w:val="a3"/>
        <w:rPr>
          <w:rFonts w:ascii="Arial Narrow" w:hAnsi="Arial Narrow"/>
          <w:lang w:val="ru-RU"/>
        </w:rPr>
      </w:pPr>
      <w:r w:rsidRPr="00703105">
        <w:rPr>
          <w:rFonts w:ascii="Arial Narrow" w:hAnsi="Arial Narrow"/>
          <w:lang w:val="ru-RU"/>
        </w:rPr>
        <w:t>Содержание</w:t>
      </w:r>
    </w:p>
    <w:p w14:paraId="34B26CE8" w14:textId="35A0458A" w:rsidR="00A132CE" w:rsidRDefault="00E07AFF">
      <w:pPr>
        <w:pStyle w:val="11"/>
        <w:tabs>
          <w:tab w:val="left" w:pos="432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r w:rsidRPr="00703105">
        <w:rPr>
          <w:szCs w:val="24"/>
          <w:lang w:val="ru-RU"/>
        </w:rPr>
        <w:fldChar w:fldCharType="begin"/>
      </w:r>
      <w:r w:rsidRPr="00703105">
        <w:rPr>
          <w:szCs w:val="24"/>
          <w:lang w:val="ru-RU"/>
        </w:rPr>
        <w:instrText xml:space="preserve"> TOC \o "1-4" </w:instrText>
      </w:r>
      <w:r w:rsidRPr="00703105">
        <w:rPr>
          <w:szCs w:val="24"/>
          <w:lang w:val="ru-RU"/>
        </w:rPr>
        <w:fldChar w:fldCharType="separate"/>
      </w:r>
      <w:r w:rsidR="00A132CE" w:rsidRPr="00C91BD5">
        <w:rPr>
          <w:noProof/>
          <w:lang w:val="ru-RU"/>
        </w:rPr>
        <w:t>1.</w:t>
      </w:r>
      <w:r w:rsidR="00A132CE"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  <w:tab/>
      </w:r>
      <w:r w:rsidR="00A132CE" w:rsidRPr="00C91BD5">
        <w:rPr>
          <w:noProof/>
          <w:lang w:val="ru-RU"/>
        </w:rPr>
        <w:t>Общие положения</w:t>
      </w:r>
      <w:r w:rsidR="00A132CE">
        <w:rPr>
          <w:noProof/>
        </w:rPr>
        <w:tab/>
      </w:r>
      <w:r w:rsidR="00A132CE">
        <w:rPr>
          <w:noProof/>
        </w:rPr>
        <w:fldChar w:fldCharType="begin"/>
      </w:r>
      <w:r w:rsidR="00A132CE">
        <w:rPr>
          <w:noProof/>
        </w:rPr>
        <w:instrText xml:space="preserve"> PAGEREF _Toc76489342 \h </w:instrText>
      </w:r>
      <w:r w:rsidR="00A132CE">
        <w:rPr>
          <w:noProof/>
        </w:rPr>
      </w:r>
      <w:r w:rsidR="00A132CE">
        <w:rPr>
          <w:noProof/>
        </w:rPr>
        <w:fldChar w:fldCharType="separate"/>
      </w:r>
      <w:r w:rsidR="00A132CE">
        <w:rPr>
          <w:noProof/>
        </w:rPr>
        <w:t>4</w:t>
      </w:r>
      <w:r w:rsidR="00A132CE">
        <w:rPr>
          <w:noProof/>
        </w:rPr>
        <w:fldChar w:fldCharType="end"/>
      </w:r>
    </w:p>
    <w:p w14:paraId="3C08CA63" w14:textId="0B04B423" w:rsidR="00A132CE" w:rsidRDefault="00A132CE">
      <w:pPr>
        <w:pStyle w:val="11"/>
        <w:tabs>
          <w:tab w:val="left" w:pos="432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r w:rsidRPr="00C91BD5">
        <w:rPr>
          <w:noProof/>
          <w:lang w:val="ru-RU"/>
        </w:rPr>
        <w:t>2.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  <w:tab/>
      </w:r>
      <w:r w:rsidRPr="00C91BD5">
        <w:rPr>
          <w:noProof/>
          <w:lang w:val="ru-RU"/>
        </w:rPr>
        <w:t>Функции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_Toc76489343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8490418" w14:textId="2C27B322" w:rsidR="00A132CE" w:rsidRDefault="00A132CE">
      <w:pPr>
        <w:pStyle w:val="11"/>
        <w:tabs>
          <w:tab w:val="left" w:pos="432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r w:rsidRPr="00C91BD5">
        <w:rPr>
          <w:noProof/>
          <w:lang w:val="ru-RU"/>
        </w:rPr>
        <w:t>3.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  <w:tab/>
      </w:r>
      <w:r w:rsidRPr="00C91BD5">
        <w:rPr>
          <w:noProof/>
          <w:lang w:val="ru-RU"/>
        </w:rPr>
        <w:t>Должностные обязанности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_Toc76489344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642ED52C" w14:textId="3D35FC32" w:rsidR="00A132CE" w:rsidRDefault="00A132CE">
      <w:pPr>
        <w:pStyle w:val="11"/>
        <w:tabs>
          <w:tab w:val="left" w:pos="432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r w:rsidRPr="00C91BD5">
        <w:rPr>
          <w:noProof/>
          <w:lang w:val="ru-RU"/>
        </w:rPr>
        <w:t>4.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  <w:tab/>
      </w:r>
      <w:r w:rsidRPr="00C91BD5">
        <w:rPr>
          <w:noProof/>
          <w:lang w:val="ru-RU"/>
        </w:rPr>
        <w:t>Права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_Toc76489345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3B4EB9F" w14:textId="6AD58FE5" w:rsidR="00A132CE" w:rsidRDefault="00A132CE">
      <w:pPr>
        <w:pStyle w:val="11"/>
        <w:tabs>
          <w:tab w:val="left" w:pos="432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r w:rsidRPr="00C91BD5">
        <w:rPr>
          <w:noProof/>
          <w:lang w:val="ru-RU"/>
        </w:rPr>
        <w:t>5.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  <w:tab/>
      </w:r>
      <w:r w:rsidRPr="00C91BD5">
        <w:rPr>
          <w:noProof/>
          <w:lang w:val="ru-RU"/>
        </w:rPr>
        <w:t>Охрана труда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_Toc76489346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EC02F84" w14:textId="3B165260" w:rsidR="00A132CE" w:rsidRDefault="00A132CE">
      <w:pPr>
        <w:pStyle w:val="11"/>
        <w:tabs>
          <w:tab w:val="left" w:pos="432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r w:rsidRPr="00C91BD5">
        <w:rPr>
          <w:noProof/>
          <w:lang w:val="ru-RU"/>
        </w:rPr>
        <w:t>6.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  <w:tab/>
      </w:r>
      <w:r w:rsidRPr="00C91BD5">
        <w:rPr>
          <w:noProof/>
          <w:lang w:val="ru-RU"/>
        </w:rPr>
        <w:t>Требования к системе качества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_Toc76489347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2DEBC56D" w14:textId="2E1B1E84" w:rsidR="00A132CE" w:rsidRDefault="00A132CE">
      <w:pPr>
        <w:pStyle w:val="11"/>
        <w:tabs>
          <w:tab w:val="left" w:pos="432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r w:rsidRPr="00C91BD5">
        <w:rPr>
          <w:noProof/>
          <w:lang w:val="ru-RU"/>
        </w:rPr>
        <w:t>7.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  <w:tab/>
      </w:r>
      <w:r w:rsidRPr="00C91BD5">
        <w:rPr>
          <w:noProof/>
          <w:lang w:val="ru-RU"/>
        </w:rPr>
        <w:t>Ответственность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_Toc76489348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4901C4C8" w14:textId="1C553A0C" w:rsidR="00A132CE" w:rsidRDefault="00A132CE">
      <w:pPr>
        <w:pStyle w:val="11"/>
        <w:tabs>
          <w:tab w:val="left" w:pos="432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r w:rsidRPr="00C91BD5">
        <w:rPr>
          <w:noProof/>
          <w:lang w:val="ru-RU"/>
        </w:rPr>
        <w:t>8.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  <w:tab/>
      </w:r>
      <w:r w:rsidRPr="00C91BD5">
        <w:rPr>
          <w:noProof/>
          <w:lang w:val="ru-RU"/>
        </w:rPr>
        <w:t>Лист согласований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_Toc76489349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5A876438" w14:textId="63E712DB" w:rsidR="00BF751F" w:rsidRPr="00703105" w:rsidRDefault="00E07AFF" w:rsidP="00BF4DAE">
      <w:r w:rsidRPr="00703105">
        <w:rPr>
          <w:sz w:val="24"/>
          <w:szCs w:val="24"/>
        </w:rPr>
        <w:fldChar w:fldCharType="end"/>
      </w:r>
    </w:p>
    <w:p w14:paraId="171CA717" w14:textId="5446C8A0" w:rsidR="00792CEB" w:rsidRPr="00703105" w:rsidRDefault="00317491" w:rsidP="00792CEB">
      <w:pPr>
        <w:pStyle w:val="PMDocNormal"/>
        <w:rPr>
          <w:rFonts w:ascii="Bookman Old Style" w:hAnsi="Bookman Old Style"/>
          <w:sz w:val="40"/>
          <w:szCs w:val="40"/>
        </w:rPr>
      </w:pPr>
      <w:bookmarkStart w:id="0" w:name="_Toc183605358"/>
      <w:r w:rsidRPr="00703105">
        <w:br w:type="page"/>
      </w:r>
      <w:bookmarkEnd w:id="0"/>
      <w:r w:rsidR="00CC3AE0" w:rsidRPr="00703105">
        <w:rPr>
          <w:noProof/>
          <w:lang w:eastAsia="en-US"/>
        </w:rPr>
        <w:lastRenderedPageBreak/>
        <w:drawing>
          <wp:inline distT="0" distB="0" distL="0" distR="0" wp14:anchorId="279EE2E9" wp14:editId="61C817D2">
            <wp:extent cx="5943600" cy="51435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2E2AA" w14:textId="77777777" w:rsidR="00703105" w:rsidRPr="00703105" w:rsidRDefault="00792CEB" w:rsidP="00703105">
      <w:pPr>
        <w:pStyle w:val="PMDocNormal"/>
        <w:keepLines w:val="0"/>
        <w:rPr>
          <w:szCs w:val="24"/>
        </w:rPr>
      </w:pPr>
      <w:bookmarkStart w:id="1" w:name="_Toc462166908"/>
      <w:r w:rsidRPr="00703105">
        <w:rPr>
          <w:szCs w:val="24"/>
        </w:rPr>
        <w:t>Перед Вами документ, входящий в пакет «</w:t>
      </w:r>
      <w:proofErr w:type="spellStart"/>
      <w:r w:rsidRPr="00703105">
        <w:rPr>
          <w:b/>
          <w:szCs w:val="24"/>
        </w:rPr>
        <w:t>ОУП.Комплект</w:t>
      </w:r>
      <w:proofErr w:type="spellEnd"/>
      <w:r w:rsidRPr="00703105">
        <w:rPr>
          <w:szCs w:val="24"/>
        </w:rPr>
        <w:t>», который используются для проектов создания и/или развития структурных подразделений, выполняющих функции координации и мониторинга проектов.</w:t>
      </w:r>
      <w:r w:rsidR="00703105" w:rsidRPr="00703105">
        <w:rPr>
          <w:szCs w:val="24"/>
        </w:rPr>
        <w:t xml:space="preserve"> </w:t>
      </w:r>
      <w:r w:rsidRPr="00703105">
        <w:rPr>
          <w:szCs w:val="24"/>
        </w:rPr>
        <w:t xml:space="preserve">Примеры должностных инструкций, которые содержатся в </w:t>
      </w:r>
      <w:proofErr w:type="spellStart"/>
      <w:r w:rsidRPr="00703105">
        <w:rPr>
          <w:b/>
          <w:szCs w:val="24"/>
        </w:rPr>
        <w:t>ОУП.Комплекте</w:t>
      </w:r>
      <w:proofErr w:type="spellEnd"/>
      <w:r w:rsidRPr="00703105">
        <w:rPr>
          <w:szCs w:val="24"/>
        </w:rPr>
        <w:t>, помогают определить организационную структуру ОУП, а также права и ответственность сотрудников ОУП.</w:t>
      </w:r>
      <w:bookmarkEnd w:id="1"/>
    </w:p>
    <w:p w14:paraId="3DFE6E46" w14:textId="77777777" w:rsidR="00703105" w:rsidRPr="00703105" w:rsidRDefault="00703105" w:rsidP="00703105">
      <w:pPr>
        <w:pStyle w:val="PMDocNormal"/>
        <w:keepLines w:val="0"/>
        <w:rPr>
          <w:szCs w:val="24"/>
        </w:rPr>
      </w:pPr>
    </w:p>
    <w:p w14:paraId="64D93717" w14:textId="77777777" w:rsidR="00703105" w:rsidRPr="00703105" w:rsidRDefault="00703105" w:rsidP="00703105">
      <w:pPr>
        <w:pStyle w:val="PMDocNormal"/>
        <w:keepLines w:val="0"/>
        <w:rPr>
          <w:szCs w:val="24"/>
        </w:rPr>
      </w:pPr>
      <w:proofErr w:type="spellStart"/>
      <w:r w:rsidRPr="00703105">
        <w:rPr>
          <w:b/>
          <w:szCs w:val="24"/>
        </w:rPr>
        <w:t>ОУП.Комплект</w:t>
      </w:r>
      <w:proofErr w:type="spellEnd"/>
      <w:r w:rsidRPr="00703105">
        <w:rPr>
          <w:szCs w:val="24"/>
        </w:rPr>
        <w:t xml:space="preserve"> в чистом виде невозможно применить в какой-либо отрасли промышленности, но он даёт ясную модель, которая может быть адаптирована под нужды конкретной компании.</w:t>
      </w:r>
    </w:p>
    <w:p w14:paraId="7C234804" w14:textId="21F66339" w:rsidR="00703105" w:rsidRPr="00703105" w:rsidRDefault="00CC3AE0" w:rsidP="00703105">
      <w:pPr>
        <w:pStyle w:val="PMDocNormal"/>
        <w:keepLines w:val="0"/>
        <w:rPr>
          <w:szCs w:val="24"/>
        </w:rPr>
      </w:pPr>
      <w:r w:rsidRPr="00703105">
        <w:rPr>
          <w:noProof/>
        </w:rPr>
        <w:drawing>
          <wp:anchor distT="0" distB="0" distL="114300" distR="114300" simplePos="0" relativeHeight="251657728" behindDoc="1" locked="0" layoutInCell="1" allowOverlap="1" wp14:anchorId="1573C7B5" wp14:editId="2AE4AE10">
            <wp:simplePos x="0" y="0"/>
            <wp:positionH relativeFrom="margin">
              <wp:posOffset>2971800</wp:posOffset>
            </wp:positionH>
            <wp:positionV relativeFrom="margin">
              <wp:posOffset>1527175</wp:posOffset>
            </wp:positionV>
            <wp:extent cx="2944495" cy="2546985"/>
            <wp:effectExtent l="0" t="0" r="0" b="0"/>
            <wp:wrapTight wrapText="bothSides">
              <wp:wrapPolygon edited="0">
                <wp:start x="0" y="0"/>
                <wp:lineTo x="0" y="21487"/>
                <wp:lineTo x="21521" y="21487"/>
                <wp:lineTo x="21521" y="0"/>
                <wp:lineTo x="0" y="0"/>
              </wp:wrapPolygon>
            </wp:wrapTight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254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3105" w:rsidRPr="00703105">
        <w:rPr>
          <w:szCs w:val="24"/>
        </w:rPr>
        <w:t xml:space="preserve">Если требуется быстро создать Офис Управления Проектами в вашей организации, то обратите внимание на тренинги и услуги </w:t>
      </w:r>
      <w:r w:rsidR="00703105" w:rsidRPr="00703105">
        <w:rPr>
          <w:rFonts w:ascii="Papyrus" w:hAnsi="Papyrus"/>
          <w:b/>
          <w:color w:val="002060"/>
          <w:szCs w:val="24"/>
        </w:rPr>
        <w:t>PMDoc</w:t>
      </w:r>
      <w:r w:rsidR="00703105" w:rsidRPr="00703105">
        <w:rPr>
          <w:szCs w:val="24"/>
        </w:rPr>
        <w:t>. Наиболее подходящими к теме создания ОУП и управлению людьми являются:</w:t>
      </w:r>
    </w:p>
    <w:p w14:paraId="708EB969" w14:textId="77777777" w:rsidR="00703105" w:rsidRPr="00703105" w:rsidRDefault="00703105" w:rsidP="00703105">
      <w:pPr>
        <w:pStyle w:val="PMDocNormal"/>
        <w:keepLines w:val="0"/>
        <w:numPr>
          <w:ilvl w:val="0"/>
          <w:numId w:val="21"/>
        </w:numPr>
        <w:spacing w:before="80" w:after="80" w:line="240" w:lineRule="auto"/>
        <w:ind w:left="425" w:hanging="357"/>
        <w:jc w:val="left"/>
        <w:rPr>
          <w:szCs w:val="24"/>
        </w:rPr>
      </w:pPr>
      <w:r w:rsidRPr="00703105">
        <w:rPr>
          <w:szCs w:val="24"/>
        </w:rPr>
        <w:t xml:space="preserve">Курс разработки корпоративных систем управления проектами </w:t>
      </w:r>
      <w:r w:rsidRPr="00703105">
        <w:rPr>
          <w:b/>
          <w:szCs w:val="24"/>
        </w:rPr>
        <w:t>«</w:t>
      </w:r>
      <w:proofErr w:type="gramStart"/>
      <w:r w:rsidRPr="00703105">
        <w:rPr>
          <w:b/>
          <w:szCs w:val="24"/>
        </w:rPr>
        <w:t>12.Deliverables</w:t>
      </w:r>
      <w:proofErr w:type="gramEnd"/>
      <w:r w:rsidRPr="00703105">
        <w:rPr>
          <w:b/>
          <w:szCs w:val="24"/>
        </w:rPr>
        <w:t>»</w:t>
      </w:r>
      <w:r w:rsidRPr="00703105">
        <w:rPr>
          <w:szCs w:val="24"/>
        </w:rPr>
        <w:t xml:space="preserve"> - </w:t>
      </w:r>
      <w:hyperlink r:id="rId11" w:history="1">
        <w:r w:rsidRPr="00703105">
          <w:rPr>
            <w:rStyle w:val="afa"/>
          </w:rPr>
          <w:t>PMDoc.ru/</w:t>
        </w:r>
        <w:proofErr w:type="spellStart"/>
        <w:r w:rsidRPr="00703105">
          <w:rPr>
            <w:rStyle w:val="afa"/>
          </w:rPr>
          <w:t>trainings</w:t>
        </w:r>
        <w:proofErr w:type="spellEnd"/>
        <w:r w:rsidRPr="00703105">
          <w:rPr>
            <w:rStyle w:val="afa"/>
          </w:rPr>
          <w:t>/</w:t>
        </w:r>
        <w:proofErr w:type="spellStart"/>
        <w:r w:rsidRPr="00703105">
          <w:rPr>
            <w:rStyle w:val="afa"/>
          </w:rPr>
          <w:t>tools</w:t>
        </w:r>
        <w:proofErr w:type="spellEnd"/>
        <w:r w:rsidRPr="00703105">
          <w:rPr>
            <w:rStyle w:val="afa"/>
          </w:rPr>
          <w:t>/12-deliverables</w:t>
        </w:r>
      </w:hyperlink>
      <w:r w:rsidRPr="00703105">
        <w:rPr>
          <w:szCs w:val="24"/>
        </w:rPr>
        <w:t xml:space="preserve"> </w:t>
      </w:r>
    </w:p>
    <w:p w14:paraId="2E6BEA01" w14:textId="77777777" w:rsidR="00703105" w:rsidRPr="00703105" w:rsidRDefault="00703105" w:rsidP="00703105">
      <w:pPr>
        <w:pStyle w:val="PMDocNormal"/>
        <w:keepLines w:val="0"/>
        <w:numPr>
          <w:ilvl w:val="0"/>
          <w:numId w:val="21"/>
        </w:numPr>
        <w:spacing w:before="80" w:after="80" w:line="240" w:lineRule="auto"/>
        <w:ind w:left="426"/>
        <w:jc w:val="left"/>
        <w:rPr>
          <w:szCs w:val="24"/>
        </w:rPr>
      </w:pPr>
      <w:r w:rsidRPr="00703105">
        <w:rPr>
          <w:szCs w:val="24"/>
        </w:rPr>
        <w:t>Услуги PMDoc по разработке</w:t>
      </w:r>
      <w:r w:rsidRPr="00703105">
        <w:rPr>
          <w:b/>
          <w:szCs w:val="24"/>
        </w:rPr>
        <w:t xml:space="preserve"> регламентов</w:t>
      </w:r>
      <w:r w:rsidRPr="00703105">
        <w:rPr>
          <w:szCs w:val="24"/>
        </w:rPr>
        <w:t xml:space="preserve"> и внедрению </w:t>
      </w:r>
      <w:r w:rsidRPr="00703105">
        <w:rPr>
          <w:b/>
          <w:szCs w:val="24"/>
        </w:rPr>
        <w:t>систем</w:t>
      </w:r>
      <w:r w:rsidRPr="00703105">
        <w:rPr>
          <w:szCs w:val="24"/>
        </w:rPr>
        <w:t xml:space="preserve"> управления проектами - </w:t>
      </w:r>
      <w:hyperlink r:id="rId12" w:history="1">
        <w:r w:rsidRPr="00703105">
          <w:rPr>
            <w:rStyle w:val="afa"/>
          </w:rPr>
          <w:t>PMDoc.ru/</w:t>
        </w:r>
        <w:proofErr w:type="spellStart"/>
        <w:r w:rsidRPr="00703105">
          <w:rPr>
            <w:rStyle w:val="afa"/>
          </w:rPr>
          <w:t>services</w:t>
        </w:r>
        <w:proofErr w:type="spellEnd"/>
        <w:r w:rsidRPr="00703105">
          <w:rPr>
            <w:rStyle w:val="afa"/>
          </w:rPr>
          <w:t>/</w:t>
        </w:r>
        <w:proofErr w:type="spellStart"/>
        <w:r w:rsidRPr="00703105">
          <w:rPr>
            <w:rStyle w:val="afa"/>
          </w:rPr>
          <w:t>pm_regulations_development</w:t>
        </w:r>
        <w:proofErr w:type="spellEnd"/>
      </w:hyperlink>
      <w:r w:rsidRPr="00703105">
        <w:rPr>
          <w:szCs w:val="24"/>
        </w:rPr>
        <w:t xml:space="preserve"> и </w:t>
      </w:r>
      <w:hyperlink r:id="rId13" w:history="1">
        <w:r w:rsidRPr="00703105">
          <w:rPr>
            <w:rStyle w:val="afa"/>
            <w:szCs w:val="24"/>
          </w:rPr>
          <w:t>expedition.pm/</w:t>
        </w:r>
        <w:proofErr w:type="spellStart"/>
        <w:r w:rsidRPr="00703105">
          <w:rPr>
            <w:rStyle w:val="afa"/>
            <w:szCs w:val="24"/>
          </w:rPr>
          <w:t>ru</w:t>
        </w:r>
        <w:proofErr w:type="spellEnd"/>
        <w:r w:rsidRPr="00703105">
          <w:rPr>
            <w:rStyle w:val="afa"/>
            <w:szCs w:val="24"/>
          </w:rPr>
          <w:t>/</w:t>
        </w:r>
        <w:proofErr w:type="spellStart"/>
        <w:r w:rsidRPr="00703105">
          <w:rPr>
            <w:rStyle w:val="afa"/>
            <w:szCs w:val="24"/>
          </w:rPr>
          <w:t>implementation</w:t>
        </w:r>
        <w:proofErr w:type="spellEnd"/>
        <w:r w:rsidRPr="00703105">
          <w:rPr>
            <w:rStyle w:val="afa"/>
            <w:szCs w:val="24"/>
          </w:rPr>
          <w:t>/12-deliverables-pmo</w:t>
        </w:r>
      </w:hyperlink>
    </w:p>
    <w:p w14:paraId="7CFD01C0" w14:textId="77777777" w:rsidR="00703105" w:rsidRPr="00703105" w:rsidRDefault="00703105" w:rsidP="00703105">
      <w:pPr>
        <w:pStyle w:val="PMDocNormal"/>
        <w:keepLines w:val="0"/>
        <w:numPr>
          <w:ilvl w:val="0"/>
          <w:numId w:val="21"/>
        </w:numPr>
        <w:spacing w:before="80" w:after="80" w:line="240" w:lineRule="auto"/>
        <w:ind w:left="425" w:hanging="357"/>
        <w:jc w:val="left"/>
        <w:rPr>
          <w:szCs w:val="24"/>
        </w:rPr>
      </w:pPr>
      <w:r w:rsidRPr="00703105">
        <w:rPr>
          <w:szCs w:val="24"/>
        </w:rPr>
        <w:t xml:space="preserve">Услуги PMDoc по </w:t>
      </w:r>
      <w:r w:rsidRPr="00703105">
        <w:rPr>
          <w:b/>
          <w:szCs w:val="24"/>
        </w:rPr>
        <w:t>документированию проектов</w:t>
      </w:r>
      <w:r w:rsidRPr="00703105">
        <w:rPr>
          <w:szCs w:val="24"/>
        </w:rPr>
        <w:t xml:space="preserve"> - </w:t>
      </w:r>
      <w:hyperlink r:id="rId14" w:history="1">
        <w:r w:rsidRPr="00703105">
          <w:rPr>
            <w:rStyle w:val="afa"/>
          </w:rPr>
          <w:t>PMDoc.ru/</w:t>
        </w:r>
        <w:proofErr w:type="spellStart"/>
        <w:r w:rsidRPr="00703105">
          <w:rPr>
            <w:rStyle w:val="afa"/>
          </w:rPr>
          <w:t>services</w:t>
        </w:r>
        <w:proofErr w:type="spellEnd"/>
        <w:r w:rsidRPr="00703105">
          <w:rPr>
            <w:rStyle w:val="afa"/>
          </w:rPr>
          <w:t>/</w:t>
        </w:r>
        <w:proofErr w:type="spellStart"/>
        <w:r w:rsidRPr="00703105">
          <w:rPr>
            <w:rStyle w:val="afa"/>
          </w:rPr>
          <w:t>project_documenting</w:t>
        </w:r>
        <w:proofErr w:type="spellEnd"/>
      </w:hyperlink>
      <w:r w:rsidRPr="00703105">
        <w:rPr>
          <w:szCs w:val="24"/>
        </w:rPr>
        <w:t xml:space="preserve"> </w:t>
      </w:r>
    </w:p>
    <w:p w14:paraId="11391757" w14:textId="77777777" w:rsidR="00703105" w:rsidRPr="00703105" w:rsidRDefault="00703105" w:rsidP="00703105">
      <w:pPr>
        <w:pStyle w:val="PMDocNormal"/>
        <w:keepLines w:val="0"/>
        <w:numPr>
          <w:ilvl w:val="0"/>
          <w:numId w:val="21"/>
        </w:numPr>
        <w:spacing w:before="80" w:after="80" w:line="240" w:lineRule="auto"/>
        <w:ind w:left="425" w:hanging="357"/>
        <w:jc w:val="left"/>
        <w:rPr>
          <w:szCs w:val="24"/>
        </w:rPr>
      </w:pPr>
      <w:r w:rsidRPr="00703105">
        <w:rPr>
          <w:szCs w:val="24"/>
        </w:rPr>
        <w:t xml:space="preserve">Тренинг по документированию проектов </w:t>
      </w:r>
      <w:r w:rsidRPr="00703105">
        <w:rPr>
          <w:b/>
          <w:szCs w:val="24"/>
        </w:rPr>
        <w:t>«</w:t>
      </w:r>
      <w:proofErr w:type="spellStart"/>
      <w:r w:rsidRPr="00703105">
        <w:rPr>
          <w:b/>
          <w:szCs w:val="24"/>
        </w:rPr>
        <w:t>pm.Docs</w:t>
      </w:r>
      <w:proofErr w:type="spellEnd"/>
      <w:r w:rsidRPr="00703105">
        <w:rPr>
          <w:b/>
          <w:szCs w:val="24"/>
        </w:rPr>
        <w:t>»</w:t>
      </w:r>
      <w:r w:rsidRPr="00703105">
        <w:rPr>
          <w:szCs w:val="24"/>
        </w:rPr>
        <w:t xml:space="preserve"> - </w:t>
      </w:r>
      <w:hyperlink r:id="rId15" w:history="1">
        <w:r w:rsidRPr="00703105">
          <w:rPr>
            <w:rStyle w:val="afa"/>
          </w:rPr>
          <w:t>PMDoc.ru/</w:t>
        </w:r>
        <w:proofErr w:type="spellStart"/>
        <w:r w:rsidRPr="00703105">
          <w:rPr>
            <w:rStyle w:val="afa"/>
          </w:rPr>
          <w:t>trainings</w:t>
        </w:r>
        <w:proofErr w:type="spellEnd"/>
        <w:r w:rsidRPr="00703105">
          <w:rPr>
            <w:rStyle w:val="afa"/>
          </w:rPr>
          <w:t>/</w:t>
        </w:r>
        <w:proofErr w:type="spellStart"/>
        <w:r w:rsidRPr="00703105">
          <w:rPr>
            <w:rStyle w:val="afa"/>
          </w:rPr>
          <w:t>methodology</w:t>
        </w:r>
        <w:proofErr w:type="spellEnd"/>
        <w:r w:rsidRPr="00703105">
          <w:rPr>
            <w:rStyle w:val="afa"/>
          </w:rPr>
          <w:t>/</w:t>
        </w:r>
        <w:proofErr w:type="spellStart"/>
        <w:r w:rsidRPr="00703105">
          <w:rPr>
            <w:rStyle w:val="afa"/>
          </w:rPr>
          <w:t>pm_docs</w:t>
        </w:r>
        <w:proofErr w:type="spellEnd"/>
      </w:hyperlink>
    </w:p>
    <w:p w14:paraId="5641305B" w14:textId="77777777" w:rsidR="00703105" w:rsidRPr="00703105" w:rsidRDefault="00703105" w:rsidP="00703105">
      <w:pPr>
        <w:pStyle w:val="PMDocNormal"/>
        <w:keepLines w:val="0"/>
        <w:numPr>
          <w:ilvl w:val="0"/>
          <w:numId w:val="21"/>
        </w:numPr>
        <w:spacing w:before="80" w:after="80" w:line="240" w:lineRule="auto"/>
        <w:ind w:left="425" w:hanging="357"/>
        <w:jc w:val="left"/>
        <w:rPr>
          <w:szCs w:val="24"/>
        </w:rPr>
      </w:pPr>
      <w:r w:rsidRPr="00703105">
        <w:rPr>
          <w:szCs w:val="24"/>
        </w:rPr>
        <w:t xml:space="preserve">Проверка знаний проектных менеджеров и команд на </w:t>
      </w:r>
      <w:r w:rsidRPr="00703105">
        <w:rPr>
          <w:b/>
          <w:szCs w:val="24"/>
        </w:rPr>
        <w:t>«Карте Знаний»</w:t>
      </w:r>
      <w:r w:rsidRPr="00703105">
        <w:rPr>
          <w:szCs w:val="24"/>
        </w:rPr>
        <w:t xml:space="preserve"> - </w:t>
      </w:r>
      <w:hyperlink r:id="rId16" w:history="1">
        <w:r w:rsidRPr="00703105">
          <w:rPr>
            <w:rStyle w:val="afa"/>
          </w:rPr>
          <w:t>KnowledgeMap.pm/</w:t>
        </w:r>
        <w:proofErr w:type="spellStart"/>
        <w:r w:rsidRPr="00703105">
          <w:rPr>
            <w:rStyle w:val="afa"/>
          </w:rPr>
          <w:t>ru</w:t>
        </w:r>
        <w:proofErr w:type="spellEnd"/>
      </w:hyperlink>
    </w:p>
    <w:p w14:paraId="1DE90567" w14:textId="77777777" w:rsidR="00703105" w:rsidRPr="00703105" w:rsidRDefault="00703105" w:rsidP="00703105">
      <w:pPr>
        <w:pStyle w:val="PMDocNormal"/>
        <w:keepLines w:val="0"/>
        <w:numPr>
          <w:ilvl w:val="0"/>
          <w:numId w:val="21"/>
        </w:numPr>
        <w:spacing w:before="80" w:after="80" w:line="240" w:lineRule="auto"/>
        <w:ind w:left="425" w:hanging="357"/>
        <w:jc w:val="left"/>
        <w:rPr>
          <w:szCs w:val="24"/>
        </w:rPr>
      </w:pPr>
      <w:r w:rsidRPr="00703105">
        <w:rPr>
          <w:szCs w:val="24"/>
        </w:rPr>
        <w:t xml:space="preserve">Специализированные воркшопы по улучшению отдельных </w:t>
      </w:r>
      <w:r w:rsidRPr="00703105">
        <w:rPr>
          <w:b/>
          <w:szCs w:val="24"/>
        </w:rPr>
        <w:t>навыков управления проектами</w:t>
      </w:r>
      <w:r w:rsidRPr="00703105">
        <w:rPr>
          <w:szCs w:val="24"/>
        </w:rPr>
        <w:t xml:space="preserve"> - </w:t>
      </w:r>
      <w:hyperlink r:id="rId17" w:history="1">
        <w:r w:rsidRPr="00703105">
          <w:rPr>
            <w:rStyle w:val="afa"/>
          </w:rPr>
          <w:t>PMDoc.ru/</w:t>
        </w:r>
        <w:proofErr w:type="spellStart"/>
        <w:r w:rsidRPr="00703105">
          <w:rPr>
            <w:rStyle w:val="afa"/>
          </w:rPr>
          <w:t>workshops</w:t>
        </w:r>
        <w:proofErr w:type="spellEnd"/>
      </w:hyperlink>
      <w:r w:rsidRPr="00703105">
        <w:rPr>
          <w:szCs w:val="24"/>
        </w:rPr>
        <w:t xml:space="preserve"> </w:t>
      </w:r>
    </w:p>
    <w:p w14:paraId="0F80FAF1" w14:textId="77777777" w:rsidR="00703105" w:rsidRPr="00703105" w:rsidRDefault="00703105" w:rsidP="00703105">
      <w:pPr>
        <w:pStyle w:val="PMDocNormal"/>
        <w:keepLines w:val="0"/>
        <w:rPr>
          <w:szCs w:val="24"/>
        </w:rPr>
      </w:pPr>
    </w:p>
    <w:p w14:paraId="62279DB4" w14:textId="77777777" w:rsidR="00703105" w:rsidRPr="00703105" w:rsidRDefault="00703105" w:rsidP="00703105">
      <w:pPr>
        <w:pStyle w:val="PMDocNormal"/>
        <w:keepLines w:val="0"/>
        <w:rPr>
          <w:szCs w:val="24"/>
        </w:rPr>
      </w:pPr>
      <w:r w:rsidRPr="00703105">
        <w:rPr>
          <w:szCs w:val="24"/>
        </w:rPr>
        <w:t>Наши другие интересные курсы:</w:t>
      </w:r>
    </w:p>
    <w:p w14:paraId="24D9FE66" w14:textId="77777777" w:rsidR="00703105" w:rsidRPr="00703105" w:rsidRDefault="00703105" w:rsidP="00703105">
      <w:pPr>
        <w:pStyle w:val="PMDocNormal"/>
        <w:keepLines w:val="0"/>
        <w:numPr>
          <w:ilvl w:val="0"/>
          <w:numId w:val="22"/>
        </w:numPr>
        <w:ind w:left="425" w:hanging="357"/>
        <w:rPr>
          <w:rStyle w:val="afa"/>
          <w:color w:val="auto"/>
          <w:szCs w:val="24"/>
          <w:u w:val="none"/>
        </w:rPr>
      </w:pPr>
      <w:hyperlink r:id="rId18" w:history="1">
        <w:proofErr w:type="spellStart"/>
        <w:r w:rsidRPr="00703105">
          <w:rPr>
            <w:rStyle w:val="afa"/>
            <w:b/>
          </w:rPr>
          <w:t>pm.Praxis</w:t>
        </w:r>
        <w:proofErr w:type="spellEnd"/>
        <w:r w:rsidRPr="00703105">
          <w:rPr>
            <w:rStyle w:val="afa"/>
          </w:rPr>
          <w:t xml:space="preserve"> «Прикладное управление проектами»</w:t>
        </w:r>
      </w:hyperlink>
    </w:p>
    <w:p w14:paraId="5A015A22" w14:textId="77777777" w:rsidR="00703105" w:rsidRPr="00703105" w:rsidRDefault="00703105" w:rsidP="00703105">
      <w:pPr>
        <w:pStyle w:val="PMDocNormal"/>
        <w:keepLines w:val="0"/>
        <w:numPr>
          <w:ilvl w:val="0"/>
          <w:numId w:val="22"/>
        </w:numPr>
        <w:ind w:left="426"/>
        <w:rPr>
          <w:szCs w:val="24"/>
        </w:rPr>
      </w:pPr>
      <w:hyperlink r:id="rId19" w:history="1">
        <w:proofErr w:type="spellStart"/>
        <w:r w:rsidRPr="00703105">
          <w:rPr>
            <w:rStyle w:val="afa"/>
            <w:b/>
            <w:szCs w:val="24"/>
          </w:rPr>
          <w:t>pm.People</w:t>
        </w:r>
        <w:proofErr w:type="spellEnd"/>
        <w:r w:rsidRPr="00703105">
          <w:rPr>
            <w:rStyle w:val="afa"/>
            <w:szCs w:val="24"/>
          </w:rPr>
          <w:t xml:space="preserve"> «Навыки межличностного взаимодействия руководителя проекта»</w:t>
        </w:r>
      </w:hyperlink>
    </w:p>
    <w:p w14:paraId="00EBA458" w14:textId="77777777" w:rsidR="00703105" w:rsidRPr="00703105" w:rsidRDefault="00703105" w:rsidP="00703105">
      <w:pPr>
        <w:pStyle w:val="PMDocNormal"/>
        <w:keepLines w:val="0"/>
        <w:numPr>
          <w:ilvl w:val="0"/>
          <w:numId w:val="22"/>
        </w:numPr>
        <w:ind w:left="425" w:hanging="357"/>
        <w:rPr>
          <w:szCs w:val="24"/>
        </w:rPr>
      </w:pPr>
      <w:hyperlink r:id="rId20" w:history="1">
        <w:r w:rsidRPr="00703105">
          <w:rPr>
            <w:rStyle w:val="afa"/>
            <w:b/>
          </w:rPr>
          <w:t>pm.Risks</w:t>
        </w:r>
        <w:r w:rsidRPr="00703105">
          <w:rPr>
            <w:rStyle w:val="afa"/>
          </w:rPr>
          <w:t xml:space="preserve"> «Управление рисками проектов и программ»</w:t>
        </w:r>
      </w:hyperlink>
    </w:p>
    <w:p w14:paraId="6B0C7D36" w14:textId="77777777" w:rsidR="00703105" w:rsidRPr="00703105" w:rsidRDefault="00703105" w:rsidP="00703105">
      <w:pPr>
        <w:pStyle w:val="PMDocNormal"/>
        <w:keepLines w:val="0"/>
        <w:numPr>
          <w:ilvl w:val="0"/>
          <w:numId w:val="22"/>
        </w:numPr>
        <w:ind w:left="425" w:hanging="357"/>
        <w:rPr>
          <w:szCs w:val="24"/>
        </w:rPr>
      </w:pPr>
      <w:hyperlink r:id="rId21" w:history="1">
        <w:proofErr w:type="spellStart"/>
        <w:r w:rsidRPr="00703105">
          <w:rPr>
            <w:rStyle w:val="afa"/>
            <w:b/>
          </w:rPr>
          <w:t>ms.Project</w:t>
        </w:r>
        <w:proofErr w:type="spellEnd"/>
        <w:r w:rsidRPr="00703105">
          <w:rPr>
            <w:rStyle w:val="afa"/>
          </w:rPr>
          <w:t xml:space="preserve"> «Управление проектами с помощью Microsoft Project 2013 Professional»</w:t>
        </w:r>
      </w:hyperlink>
    </w:p>
    <w:p w14:paraId="592C7821" w14:textId="77777777" w:rsidR="00703105" w:rsidRPr="00703105" w:rsidRDefault="00703105" w:rsidP="00703105">
      <w:pPr>
        <w:pStyle w:val="PMDocNormal"/>
        <w:keepLines w:val="0"/>
        <w:numPr>
          <w:ilvl w:val="0"/>
          <w:numId w:val="22"/>
        </w:numPr>
        <w:ind w:left="425" w:hanging="357"/>
        <w:rPr>
          <w:szCs w:val="24"/>
        </w:rPr>
      </w:pPr>
      <w:hyperlink r:id="rId22" w:history="1">
        <w:proofErr w:type="spellStart"/>
        <w:r w:rsidRPr="00703105">
          <w:rPr>
            <w:rStyle w:val="afa"/>
            <w:b/>
          </w:rPr>
          <w:t>pm.Kit</w:t>
        </w:r>
        <w:proofErr w:type="spellEnd"/>
        <w:r w:rsidRPr="00703105">
          <w:rPr>
            <w:rStyle w:val="afa"/>
          </w:rPr>
          <w:t xml:space="preserve"> «Модульная программа тренингов по управлению проектами»</w:t>
        </w:r>
      </w:hyperlink>
    </w:p>
    <w:p w14:paraId="1A096494" w14:textId="77777777" w:rsidR="00703105" w:rsidRPr="00703105" w:rsidRDefault="00703105" w:rsidP="00703105">
      <w:pPr>
        <w:pStyle w:val="PMDocNormal"/>
        <w:keepLines w:val="0"/>
        <w:numPr>
          <w:ilvl w:val="0"/>
          <w:numId w:val="22"/>
        </w:numPr>
        <w:ind w:left="425" w:hanging="357"/>
        <w:rPr>
          <w:szCs w:val="24"/>
        </w:rPr>
      </w:pPr>
      <w:r w:rsidRPr="00703105">
        <w:rPr>
          <w:szCs w:val="24"/>
        </w:rPr>
        <w:t xml:space="preserve">А также тренинг быстрого построения команд </w:t>
      </w:r>
      <w:hyperlink r:id="rId23" w:history="1">
        <w:r w:rsidRPr="00703105">
          <w:rPr>
            <w:rStyle w:val="afa"/>
            <w:b/>
          </w:rPr>
          <w:t>«Прокачай команду проекта»</w:t>
        </w:r>
      </w:hyperlink>
    </w:p>
    <w:p w14:paraId="75644C64" w14:textId="77777777" w:rsidR="00792CEB" w:rsidRPr="00703105" w:rsidRDefault="00792CEB" w:rsidP="00792CEB">
      <w:pPr>
        <w:pStyle w:val="PMDocNormal"/>
        <w:keepLines w:val="0"/>
        <w:rPr>
          <w:szCs w:val="24"/>
        </w:rPr>
      </w:pPr>
    </w:p>
    <w:p w14:paraId="23D3953C" w14:textId="77777777" w:rsidR="00792CEB" w:rsidRPr="00703105" w:rsidRDefault="00792CEB" w:rsidP="00792CEB">
      <w:pPr>
        <w:pStyle w:val="PMDocNormal"/>
        <w:keepLines w:val="0"/>
      </w:pPr>
      <w:r w:rsidRPr="00703105">
        <w:rPr>
          <w:szCs w:val="24"/>
        </w:rPr>
        <w:t xml:space="preserve">Календарь курсов: </w:t>
      </w:r>
      <w:hyperlink r:id="rId24" w:history="1">
        <w:r w:rsidRPr="00703105">
          <w:rPr>
            <w:rStyle w:val="afa"/>
          </w:rPr>
          <w:t>PMDoc.ru/</w:t>
        </w:r>
        <w:proofErr w:type="spellStart"/>
        <w:r w:rsidRPr="00703105">
          <w:rPr>
            <w:rStyle w:val="afa"/>
          </w:rPr>
          <w:t>calendar</w:t>
        </w:r>
        <w:proofErr w:type="spellEnd"/>
        <w:r w:rsidRPr="00703105">
          <w:rPr>
            <w:rStyle w:val="afa"/>
          </w:rPr>
          <w:t>/</w:t>
        </w:r>
        <w:proofErr w:type="spellStart"/>
        <w:r w:rsidRPr="00703105">
          <w:rPr>
            <w:rStyle w:val="afa"/>
          </w:rPr>
          <w:t>trainings_list</w:t>
        </w:r>
        <w:proofErr w:type="spellEnd"/>
      </w:hyperlink>
      <w:r w:rsidRPr="00703105">
        <w:rPr>
          <w:szCs w:val="24"/>
        </w:rPr>
        <w:t xml:space="preserve"> </w:t>
      </w:r>
    </w:p>
    <w:p w14:paraId="0710F0D9" w14:textId="77777777" w:rsidR="00792CEB" w:rsidRPr="00703105" w:rsidRDefault="00792CEB" w:rsidP="00792CEB">
      <w:pPr>
        <w:rPr>
          <w:b/>
          <w:i w:val="0"/>
          <w:sz w:val="24"/>
          <w:lang w:eastAsia="x-none"/>
        </w:rPr>
      </w:pPr>
      <w:r w:rsidRPr="00703105">
        <w:br w:type="page"/>
      </w:r>
    </w:p>
    <w:p w14:paraId="2FF46456" w14:textId="77777777" w:rsidR="00555E89" w:rsidRPr="00703105" w:rsidRDefault="00966650" w:rsidP="00237835">
      <w:pPr>
        <w:pStyle w:val="1"/>
        <w:rPr>
          <w:lang w:val="ru-RU"/>
        </w:rPr>
      </w:pPr>
      <w:bookmarkStart w:id="2" w:name="_Toc76489342"/>
      <w:r w:rsidRPr="00703105">
        <w:rPr>
          <w:lang w:val="ru-RU"/>
        </w:rPr>
        <w:lastRenderedPageBreak/>
        <w:t>Общие положения</w:t>
      </w:r>
      <w:bookmarkEnd w:id="2"/>
    </w:p>
    <w:p w14:paraId="4DBA173A" w14:textId="7F0089DA" w:rsidR="00497BE1" w:rsidRPr="00703105" w:rsidRDefault="00497BE1" w:rsidP="005D3807">
      <w:pPr>
        <w:pStyle w:val="PMDocAN12"/>
        <w:rPr>
          <w:lang w:val="ru-RU"/>
        </w:rPr>
      </w:pPr>
      <w:r w:rsidRPr="00703105">
        <w:rPr>
          <w:lang w:val="ru-RU"/>
        </w:rPr>
        <w:t xml:space="preserve">Настоящая должностная инструкция описывает функции, должностные обязанности, права и ответственность </w:t>
      </w:r>
      <w:r w:rsidR="00087E96">
        <w:rPr>
          <w:lang w:val="ru-RU"/>
        </w:rPr>
        <w:t>б</w:t>
      </w:r>
      <w:r w:rsidR="00CC3AE0">
        <w:rPr>
          <w:lang w:val="ru-RU"/>
        </w:rPr>
        <w:t>изнес-а</w:t>
      </w:r>
      <w:r w:rsidRPr="00703105">
        <w:rPr>
          <w:lang w:val="ru-RU"/>
        </w:rPr>
        <w:t xml:space="preserve">дминистратора </w:t>
      </w:r>
      <w:r w:rsidR="00CC3AE0">
        <w:rPr>
          <w:lang w:val="ru-RU"/>
        </w:rPr>
        <w:t>ИСУП</w:t>
      </w:r>
      <w:r w:rsidRPr="00703105">
        <w:rPr>
          <w:lang w:val="ru-RU"/>
        </w:rPr>
        <w:t xml:space="preserve">, принятого на работу </w:t>
      </w:r>
      <w:r w:rsidR="004F453B" w:rsidRPr="00703105">
        <w:rPr>
          <w:lang w:val="ru-RU"/>
        </w:rPr>
        <w:t>в</w:t>
      </w:r>
      <w:r w:rsidRPr="00703105">
        <w:rPr>
          <w:lang w:val="ru-RU"/>
        </w:rPr>
        <w:t xml:space="preserve"> </w:t>
      </w:r>
      <w:r w:rsidR="0058340A" w:rsidRPr="00703105">
        <w:rPr>
          <w:lang w:val="ru-RU"/>
        </w:rPr>
        <w:t>О</w:t>
      </w:r>
      <w:r w:rsidR="004F453B" w:rsidRPr="00703105">
        <w:rPr>
          <w:lang w:val="ru-RU"/>
        </w:rPr>
        <w:t>рганизацию</w:t>
      </w:r>
      <w:r w:rsidRPr="00703105">
        <w:rPr>
          <w:lang w:val="ru-RU"/>
        </w:rPr>
        <w:t xml:space="preserve"> </w:t>
      </w:r>
      <w:r w:rsidR="00774235" w:rsidRPr="00703105">
        <w:rPr>
          <w:i/>
          <w:color w:val="0000FF"/>
          <w:lang w:val="ru-RU"/>
        </w:rPr>
        <w:t xml:space="preserve">&lt;Название </w:t>
      </w:r>
      <w:r w:rsidR="00EE4946" w:rsidRPr="00703105">
        <w:rPr>
          <w:i/>
          <w:color w:val="0000FF"/>
          <w:lang w:val="ru-RU"/>
        </w:rPr>
        <w:t>о</w:t>
      </w:r>
      <w:r w:rsidR="00774235" w:rsidRPr="00703105">
        <w:rPr>
          <w:i/>
          <w:color w:val="0000FF"/>
          <w:lang w:val="ru-RU"/>
        </w:rPr>
        <w:t>рганизации&gt;</w:t>
      </w:r>
      <w:r w:rsidRPr="00703105">
        <w:rPr>
          <w:lang w:val="ru-RU"/>
        </w:rPr>
        <w:t xml:space="preserve"> (</w:t>
      </w:r>
      <w:r w:rsidRPr="00703105">
        <w:rPr>
          <w:i/>
          <w:lang w:val="ru-RU"/>
        </w:rPr>
        <w:t>далее по тексту «</w:t>
      </w:r>
      <w:r w:rsidR="004F453B" w:rsidRPr="00703105">
        <w:rPr>
          <w:i/>
          <w:lang w:val="ru-RU"/>
        </w:rPr>
        <w:t>Организация</w:t>
      </w:r>
      <w:r w:rsidRPr="00703105">
        <w:rPr>
          <w:i/>
          <w:lang w:val="ru-RU"/>
        </w:rPr>
        <w:t>»</w:t>
      </w:r>
      <w:r w:rsidRPr="00703105">
        <w:rPr>
          <w:lang w:val="ru-RU"/>
        </w:rPr>
        <w:t>).</w:t>
      </w:r>
    </w:p>
    <w:p w14:paraId="7719D9B1" w14:textId="0D5D096F" w:rsidR="00497BE1" w:rsidRPr="00703105" w:rsidRDefault="00CC3AE0" w:rsidP="001E1C68">
      <w:pPr>
        <w:pStyle w:val="PMDocAN12"/>
        <w:rPr>
          <w:lang w:val="ru-RU"/>
        </w:rPr>
      </w:pPr>
      <w:r>
        <w:rPr>
          <w:lang w:val="ru-RU"/>
        </w:rPr>
        <w:t>Бизнес-а</w:t>
      </w:r>
      <w:r w:rsidR="00497BE1" w:rsidRPr="00703105">
        <w:rPr>
          <w:lang w:val="ru-RU"/>
        </w:rPr>
        <w:t xml:space="preserve">дминистратор </w:t>
      </w:r>
      <w:r>
        <w:rPr>
          <w:lang w:val="ru-RU"/>
        </w:rPr>
        <w:t>ИСУП</w:t>
      </w:r>
      <w:r w:rsidR="00497BE1" w:rsidRPr="00703105">
        <w:rPr>
          <w:lang w:val="ru-RU"/>
        </w:rPr>
        <w:t xml:space="preserve"> относится к категории</w:t>
      </w:r>
      <w:r w:rsidR="005D3807" w:rsidRPr="00703105">
        <w:rPr>
          <w:lang w:val="ru-RU"/>
        </w:rPr>
        <w:t xml:space="preserve"> инженерно-технических</w:t>
      </w:r>
      <w:r w:rsidR="00497BE1" w:rsidRPr="00703105">
        <w:rPr>
          <w:lang w:val="ru-RU"/>
        </w:rPr>
        <w:t xml:space="preserve"> </w:t>
      </w:r>
      <w:r w:rsidR="005D3807" w:rsidRPr="00703105">
        <w:rPr>
          <w:lang w:val="ru-RU"/>
        </w:rPr>
        <w:t>работников (</w:t>
      </w:r>
      <w:r w:rsidR="00497BE1" w:rsidRPr="00703105">
        <w:rPr>
          <w:lang w:val="ru-RU"/>
        </w:rPr>
        <w:t>ИТР</w:t>
      </w:r>
      <w:r w:rsidR="005D3807" w:rsidRPr="00703105">
        <w:rPr>
          <w:lang w:val="ru-RU"/>
        </w:rPr>
        <w:t>)</w:t>
      </w:r>
      <w:r w:rsidR="00497BE1" w:rsidRPr="00703105">
        <w:rPr>
          <w:lang w:val="ru-RU"/>
        </w:rPr>
        <w:t xml:space="preserve">, принимается на работу и увольняется приказом </w:t>
      </w:r>
      <w:r w:rsidR="009B3EB6" w:rsidRPr="00703105">
        <w:rPr>
          <w:lang w:val="ru-RU"/>
        </w:rPr>
        <w:t>Д</w:t>
      </w:r>
      <w:r w:rsidR="00497BE1" w:rsidRPr="00703105">
        <w:rPr>
          <w:lang w:val="ru-RU"/>
        </w:rPr>
        <w:t xml:space="preserve">иректора </w:t>
      </w:r>
      <w:r w:rsidR="00EE4946" w:rsidRPr="00703105">
        <w:rPr>
          <w:lang w:val="ru-RU"/>
        </w:rPr>
        <w:t>О</w:t>
      </w:r>
      <w:r w:rsidR="004F453B" w:rsidRPr="00703105">
        <w:rPr>
          <w:lang w:val="ru-RU"/>
        </w:rPr>
        <w:t>рганизации</w:t>
      </w:r>
      <w:r w:rsidR="00497BE1" w:rsidRPr="00703105">
        <w:rPr>
          <w:lang w:val="ru-RU"/>
        </w:rPr>
        <w:t xml:space="preserve"> по представлению Руководителя </w:t>
      </w:r>
      <w:r w:rsidR="004F453B" w:rsidRPr="00703105">
        <w:rPr>
          <w:lang w:val="ru-RU"/>
        </w:rPr>
        <w:t>Офиса</w:t>
      </w:r>
      <w:r w:rsidR="00497BE1" w:rsidRPr="00703105">
        <w:rPr>
          <w:lang w:val="ru-RU"/>
        </w:rPr>
        <w:t xml:space="preserve"> Управления Проектами (</w:t>
      </w:r>
      <w:r w:rsidR="00497BE1" w:rsidRPr="00703105">
        <w:rPr>
          <w:i/>
          <w:lang w:val="ru-RU"/>
        </w:rPr>
        <w:t>далее по тексту «ОУП»</w:t>
      </w:r>
      <w:r w:rsidR="00497BE1" w:rsidRPr="00703105">
        <w:rPr>
          <w:lang w:val="ru-RU"/>
        </w:rPr>
        <w:t>) и согласованию Директора по проектам.</w:t>
      </w:r>
    </w:p>
    <w:p w14:paraId="35C16266" w14:textId="1F7E3C8D" w:rsidR="00497BE1" w:rsidRPr="00703105" w:rsidRDefault="00CC3AE0" w:rsidP="001E1C68">
      <w:pPr>
        <w:pStyle w:val="PMDocAN12"/>
        <w:rPr>
          <w:lang w:val="ru-RU"/>
        </w:rPr>
      </w:pPr>
      <w:r>
        <w:rPr>
          <w:lang w:val="ru-RU"/>
        </w:rPr>
        <w:t>Бизнес-а</w:t>
      </w:r>
      <w:r w:rsidR="00497BE1" w:rsidRPr="00703105">
        <w:rPr>
          <w:lang w:val="ru-RU"/>
        </w:rPr>
        <w:t>дминистратором</w:t>
      </w:r>
      <w:r>
        <w:rPr>
          <w:lang w:val="ru-RU"/>
        </w:rPr>
        <w:t xml:space="preserve"> ИСУП</w:t>
      </w:r>
      <w:r w:rsidR="00497BE1" w:rsidRPr="00703105">
        <w:rPr>
          <w:lang w:val="ru-RU"/>
        </w:rPr>
        <w:t xml:space="preserve"> назначается лицо, имеющее </w:t>
      </w:r>
      <w:r w:rsidR="005152CE">
        <w:rPr>
          <w:lang w:val="ru-RU"/>
        </w:rPr>
        <w:t xml:space="preserve">полное </w:t>
      </w:r>
      <w:r w:rsidR="00497BE1" w:rsidRPr="00703105">
        <w:rPr>
          <w:lang w:val="ru-RU"/>
        </w:rPr>
        <w:t xml:space="preserve">высшее образование. </w:t>
      </w:r>
      <w:r w:rsidR="00801E8E">
        <w:rPr>
          <w:lang w:val="ru-RU"/>
        </w:rPr>
        <w:t>С</w:t>
      </w:r>
      <w:r w:rsidR="00497BE1" w:rsidRPr="00703105">
        <w:rPr>
          <w:lang w:val="ru-RU"/>
        </w:rPr>
        <w:t>таж</w:t>
      </w:r>
      <w:r w:rsidR="00801E8E">
        <w:rPr>
          <w:lang w:val="ru-RU"/>
        </w:rPr>
        <w:t xml:space="preserve"> работе не менее 3 ле</w:t>
      </w:r>
      <w:r w:rsidR="007F383D">
        <w:rPr>
          <w:lang w:val="ru-RU"/>
        </w:rPr>
        <w:t>т. Требуется</w:t>
      </w:r>
      <w:r w:rsidR="00497BE1" w:rsidRPr="00703105">
        <w:rPr>
          <w:lang w:val="ru-RU"/>
        </w:rPr>
        <w:t xml:space="preserve"> опыт работы в аналогичной должности.</w:t>
      </w:r>
    </w:p>
    <w:p w14:paraId="56E8A9B6" w14:textId="77777777" w:rsidR="00497BE1" w:rsidRPr="00703105" w:rsidRDefault="00497BE1" w:rsidP="00B04ED0">
      <w:pPr>
        <w:pStyle w:val="PMDoc4"/>
        <w:tabs>
          <w:tab w:val="left" w:pos="1134"/>
        </w:tabs>
        <w:ind w:left="1843" w:hanging="992"/>
        <w:rPr>
          <w:lang w:val="ru-RU"/>
        </w:rPr>
      </w:pPr>
      <w:r w:rsidRPr="00703105">
        <w:rPr>
          <w:lang w:val="ru-RU"/>
        </w:rPr>
        <w:t>Требования к квалификации:</w:t>
      </w:r>
    </w:p>
    <w:p w14:paraId="36C38FF9" w14:textId="3ACD7CC3" w:rsidR="00497BE1" w:rsidRDefault="00497BE1" w:rsidP="00EE4946">
      <w:pPr>
        <w:pStyle w:val="PMDoc"/>
        <w:tabs>
          <w:tab w:val="clear" w:pos="2268"/>
          <w:tab w:val="left" w:pos="1276"/>
        </w:tabs>
        <w:ind w:left="1276" w:hanging="425"/>
        <w:rPr>
          <w:lang w:val="ru-RU"/>
        </w:rPr>
      </w:pPr>
      <w:r w:rsidRPr="00703105">
        <w:rPr>
          <w:lang w:val="ru-RU"/>
        </w:rPr>
        <w:t>Специальное обучение по методологии управления проектами.</w:t>
      </w:r>
    </w:p>
    <w:p w14:paraId="783808DF" w14:textId="16C179A7" w:rsidR="0079618A" w:rsidRPr="00703105" w:rsidRDefault="0079618A" w:rsidP="00EE4946">
      <w:pPr>
        <w:pStyle w:val="PMDoc"/>
        <w:tabs>
          <w:tab w:val="clear" w:pos="2268"/>
          <w:tab w:val="left" w:pos="1276"/>
        </w:tabs>
        <w:ind w:left="1276" w:hanging="425"/>
        <w:rPr>
          <w:lang w:val="ru-RU"/>
        </w:rPr>
      </w:pPr>
      <w:r>
        <w:rPr>
          <w:lang w:val="ru-RU"/>
        </w:rPr>
        <w:t xml:space="preserve">Наличие </w:t>
      </w:r>
      <w:r w:rsidR="00563210">
        <w:rPr>
          <w:lang w:val="ru-RU"/>
        </w:rPr>
        <w:t xml:space="preserve">международного </w:t>
      </w:r>
      <w:r>
        <w:rPr>
          <w:lang w:val="ru-RU"/>
        </w:rPr>
        <w:t>сертификата и/или диплома</w:t>
      </w:r>
      <w:r w:rsidR="00563210">
        <w:rPr>
          <w:lang w:val="ru-RU"/>
        </w:rPr>
        <w:t xml:space="preserve"> ВУЗа</w:t>
      </w:r>
      <w:r>
        <w:rPr>
          <w:lang w:val="ru-RU"/>
        </w:rPr>
        <w:t xml:space="preserve"> по управлению </w:t>
      </w:r>
      <w:r w:rsidR="00563210">
        <w:rPr>
          <w:lang w:val="ru-RU"/>
        </w:rPr>
        <w:t>проектами.</w:t>
      </w:r>
      <w:r>
        <w:rPr>
          <w:lang w:val="ru-RU"/>
        </w:rPr>
        <w:t xml:space="preserve"> </w:t>
      </w:r>
    </w:p>
    <w:p w14:paraId="077709AB" w14:textId="12782C29" w:rsidR="00497BE1" w:rsidRPr="00B326B9" w:rsidRDefault="004042A3" w:rsidP="00EE4946">
      <w:pPr>
        <w:pStyle w:val="PMDoc"/>
        <w:tabs>
          <w:tab w:val="clear" w:pos="2268"/>
          <w:tab w:val="left" w:pos="1276"/>
        </w:tabs>
        <w:ind w:left="1276" w:hanging="425"/>
        <w:rPr>
          <w:lang w:val="ru-RU"/>
        </w:rPr>
      </w:pPr>
      <w:r w:rsidRPr="00B326B9">
        <w:rPr>
          <w:lang w:val="ru-RU"/>
        </w:rPr>
        <w:t>Глубокие з</w:t>
      </w:r>
      <w:r w:rsidR="00497BE1" w:rsidRPr="00B326B9">
        <w:rPr>
          <w:lang w:val="ru-RU"/>
        </w:rPr>
        <w:t>нани</w:t>
      </w:r>
      <w:r w:rsidRPr="00B326B9">
        <w:rPr>
          <w:lang w:val="ru-RU"/>
        </w:rPr>
        <w:t>я и опыт работы с</w:t>
      </w:r>
      <w:r w:rsidR="00497BE1" w:rsidRPr="00B326B9">
        <w:rPr>
          <w:lang w:val="ru-RU"/>
        </w:rPr>
        <w:t xml:space="preserve"> Microsoft Project</w:t>
      </w:r>
      <w:r w:rsidR="00563210" w:rsidRPr="00B326B9">
        <w:rPr>
          <w:lang w:val="ru-RU"/>
        </w:rPr>
        <w:t xml:space="preserve"> </w:t>
      </w:r>
      <w:r w:rsidR="00502E18" w:rsidRPr="00B326B9">
        <w:rPr>
          <w:lang w:val="ru-RU"/>
        </w:rPr>
        <w:t>Professional</w:t>
      </w:r>
      <w:r w:rsidR="00563210" w:rsidRPr="00B326B9">
        <w:rPr>
          <w:lang w:val="ru-RU"/>
        </w:rPr>
        <w:t xml:space="preserve">, </w:t>
      </w:r>
      <w:r w:rsidR="00497BE1" w:rsidRPr="00B326B9">
        <w:rPr>
          <w:lang w:val="ru-RU"/>
        </w:rPr>
        <w:t xml:space="preserve">Microsoft </w:t>
      </w:r>
      <w:r w:rsidR="00502E18" w:rsidRPr="00B326B9">
        <w:rPr>
          <w:lang w:val="ru-RU"/>
        </w:rPr>
        <w:t>Project Online, Microsoft Power BI</w:t>
      </w:r>
      <w:r w:rsidR="00497BE1" w:rsidRPr="00B326B9">
        <w:rPr>
          <w:lang w:val="ru-RU"/>
        </w:rPr>
        <w:t>.</w:t>
      </w:r>
      <w:r w:rsidRPr="00B326B9">
        <w:rPr>
          <w:lang w:val="ru-RU"/>
        </w:rPr>
        <w:t xml:space="preserve"> Желательно наличие сертификатов </w:t>
      </w:r>
      <w:r w:rsidR="00B326B9" w:rsidRPr="00B326B9">
        <w:rPr>
          <w:lang w:val="ru-RU"/>
        </w:rPr>
        <w:t>Microsoft по перечисленному ПО.</w:t>
      </w:r>
    </w:p>
    <w:p w14:paraId="7CBAA029" w14:textId="10B3A775" w:rsidR="00497BE1" w:rsidRPr="00703105" w:rsidRDefault="00497BE1" w:rsidP="00EE4946">
      <w:pPr>
        <w:pStyle w:val="PMDoc"/>
        <w:tabs>
          <w:tab w:val="clear" w:pos="2268"/>
          <w:tab w:val="left" w:pos="1276"/>
        </w:tabs>
        <w:ind w:left="1276" w:hanging="425"/>
        <w:rPr>
          <w:lang w:val="ru-RU"/>
        </w:rPr>
      </w:pPr>
      <w:r w:rsidRPr="00703105">
        <w:rPr>
          <w:lang w:val="ru-RU"/>
        </w:rPr>
        <w:t>Навыки работы на ПК (пакет Microsoft Office, Internet)</w:t>
      </w:r>
      <w:r w:rsidR="005D3807" w:rsidRPr="00703105">
        <w:rPr>
          <w:lang w:val="ru-RU"/>
        </w:rPr>
        <w:t>.</w:t>
      </w:r>
    </w:p>
    <w:p w14:paraId="1E9F4A32" w14:textId="77777777" w:rsidR="00497BE1" w:rsidRPr="00703105" w:rsidRDefault="00497BE1" w:rsidP="00EE4946">
      <w:pPr>
        <w:pStyle w:val="PMDoc"/>
        <w:tabs>
          <w:tab w:val="clear" w:pos="2268"/>
          <w:tab w:val="left" w:pos="1276"/>
        </w:tabs>
        <w:ind w:left="1276" w:hanging="425"/>
        <w:rPr>
          <w:lang w:val="ru-RU"/>
        </w:rPr>
      </w:pPr>
      <w:r w:rsidRPr="00703105">
        <w:rPr>
          <w:lang w:val="ru-RU"/>
        </w:rPr>
        <w:t>Профессиональные знания:</w:t>
      </w:r>
    </w:p>
    <w:p w14:paraId="775BFFC9" w14:textId="449E2D75" w:rsidR="00BC60DC" w:rsidRDefault="00BC60DC" w:rsidP="00BC60DC">
      <w:pPr>
        <w:pStyle w:val="PMDoc3"/>
        <w:tabs>
          <w:tab w:val="clear" w:pos="2268"/>
          <w:tab w:val="left" w:pos="1560"/>
        </w:tabs>
        <w:ind w:left="1560" w:hanging="284"/>
      </w:pPr>
      <w:r>
        <w:t>проекты и проектный менеджмент</w:t>
      </w:r>
      <w:r>
        <w:t>;</w:t>
      </w:r>
    </w:p>
    <w:p w14:paraId="164AF5E9" w14:textId="7279285D" w:rsidR="00BC60DC" w:rsidRDefault="00BC60DC" w:rsidP="00BC60DC">
      <w:pPr>
        <w:pStyle w:val="PMDoc3"/>
        <w:tabs>
          <w:tab w:val="clear" w:pos="2268"/>
          <w:tab w:val="left" w:pos="1560"/>
        </w:tabs>
        <w:ind w:left="1560" w:hanging="284"/>
      </w:pPr>
      <w:r>
        <w:t>ж</w:t>
      </w:r>
      <w:r>
        <w:t>изненный цикл проекта, фазы, этапы, стадии</w:t>
      </w:r>
      <w:r>
        <w:t>;</w:t>
      </w:r>
    </w:p>
    <w:p w14:paraId="21FE350F" w14:textId="514D1245" w:rsidR="00BC60DC" w:rsidRDefault="00BC60DC" w:rsidP="00BC60DC">
      <w:pPr>
        <w:pStyle w:val="PMDoc3"/>
        <w:tabs>
          <w:tab w:val="clear" w:pos="2268"/>
          <w:tab w:val="left" w:pos="1560"/>
        </w:tabs>
        <w:ind w:left="1560" w:hanging="284"/>
      </w:pPr>
      <w:r>
        <w:t>р</w:t>
      </w:r>
      <w:r>
        <w:t>азработка и оценка (экспертиза) проекта</w:t>
      </w:r>
      <w:r>
        <w:t>;</w:t>
      </w:r>
    </w:p>
    <w:p w14:paraId="4763B813" w14:textId="64C6BB3F" w:rsidR="00BC60DC" w:rsidRDefault="00BC60DC" w:rsidP="00BC60DC">
      <w:pPr>
        <w:pStyle w:val="PMDoc3"/>
        <w:tabs>
          <w:tab w:val="clear" w:pos="2268"/>
          <w:tab w:val="left" w:pos="1560"/>
        </w:tabs>
        <w:ind w:left="1560" w:hanging="284"/>
      </w:pPr>
      <w:r>
        <w:t>с</w:t>
      </w:r>
      <w:r>
        <w:t>одержание и замысел проекта</w:t>
      </w:r>
      <w:r>
        <w:t>;</w:t>
      </w:r>
    </w:p>
    <w:p w14:paraId="5FEE1908" w14:textId="77777777" w:rsidR="00497BE1" w:rsidRPr="00703105" w:rsidRDefault="00497BE1" w:rsidP="00EE4946">
      <w:pPr>
        <w:pStyle w:val="PMDoc3"/>
        <w:tabs>
          <w:tab w:val="clear" w:pos="2268"/>
          <w:tab w:val="left" w:pos="1560"/>
        </w:tabs>
        <w:ind w:left="1560" w:hanging="284"/>
      </w:pPr>
      <w:r w:rsidRPr="00703105">
        <w:t>делопроизводство и документооборот;</w:t>
      </w:r>
    </w:p>
    <w:p w14:paraId="4C4342F0" w14:textId="77777777" w:rsidR="00497BE1" w:rsidRPr="00703105" w:rsidRDefault="00497BE1" w:rsidP="00EE4946">
      <w:pPr>
        <w:pStyle w:val="PMDoc3"/>
        <w:tabs>
          <w:tab w:val="clear" w:pos="2268"/>
          <w:tab w:val="left" w:pos="1560"/>
        </w:tabs>
        <w:ind w:left="1560" w:hanging="284"/>
      </w:pPr>
      <w:r w:rsidRPr="00703105">
        <w:t>электронный документооборот;</w:t>
      </w:r>
    </w:p>
    <w:p w14:paraId="258B8AB8" w14:textId="6A1D7500" w:rsidR="00BC60DC" w:rsidRDefault="00BC60DC" w:rsidP="00BC60DC">
      <w:pPr>
        <w:pStyle w:val="PMDoc3"/>
        <w:tabs>
          <w:tab w:val="clear" w:pos="2268"/>
          <w:tab w:val="left" w:pos="1560"/>
        </w:tabs>
        <w:ind w:left="1560" w:hanging="284"/>
      </w:pPr>
      <w:r>
        <w:t>и</w:t>
      </w:r>
      <w:r>
        <w:t xml:space="preserve">нформация, документация и </w:t>
      </w:r>
      <w:r>
        <w:t>отчёты;</w:t>
      </w:r>
    </w:p>
    <w:p w14:paraId="3E757030" w14:textId="77777777" w:rsidR="00BC60DC" w:rsidRPr="00703105" w:rsidRDefault="00BC60DC" w:rsidP="00BC60DC">
      <w:pPr>
        <w:pStyle w:val="PMDoc3"/>
        <w:tabs>
          <w:tab w:val="clear" w:pos="2268"/>
          <w:tab w:val="left" w:pos="1560"/>
        </w:tabs>
        <w:ind w:left="1560" w:hanging="284"/>
      </w:pPr>
      <w:r w:rsidRPr="00703105">
        <w:t>принципы обработки информации;</w:t>
      </w:r>
    </w:p>
    <w:p w14:paraId="4B6BD4C4" w14:textId="1B9B8BF1" w:rsidR="00497BE1" w:rsidRPr="00703105" w:rsidRDefault="00BC60DC" w:rsidP="00CD6E84">
      <w:pPr>
        <w:pStyle w:val="PMDoc3"/>
        <w:tabs>
          <w:tab w:val="clear" w:pos="2268"/>
          <w:tab w:val="left" w:pos="1560"/>
        </w:tabs>
        <w:ind w:left="1560" w:hanging="284"/>
      </w:pPr>
      <w:r>
        <w:t>п</w:t>
      </w:r>
      <w:r>
        <w:t>ланирование времени</w:t>
      </w:r>
      <w:r>
        <w:t xml:space="preserve"> и </w:t>
      </w:r>
      <w:r w:rsidR="00497BE1" w:rsidRPr="00703105">
        <w:t>управление временем;</w:t>
      </w:r>
    </w:p>
    <w:p w14:paraId="318C56BF" w14:textId="64E706D8" w:rsidR="00BC60DC" w:rsidRDefault="00BC60DC" w:rsidP="00BC60DC">
      <w:pPr>
        <w:pStyle w:val="PMDoc3"/>
        <w:tabs>
          <w:tab w:val="clear" w:pos="2268"/>
          <w:tab w:val="left" w:pos="1560"/>
        </w:tabs>
        <w:ind w:left="1560" w:hanging="284"/>
      </w:pPr>
      <w:r>
        <w:t>п</w:t>
      </w:r>
      <w:r>
        <w:t>ланирование ресурсов</w:t>
      </w:r>
      <w:r>
        <w:t>;</w:t>
      </w:r>
    </w:p>
    <w:p w14:paraId="6FE8A578" w14:textId="7C0C22E6" w:rsidR="00BC60DC" w:rsidRDefault="00BC60DC" w:rsidP="00BC60DC">
      <w:pPr>
        <w:pStyle w:val="PMDoc3"/>
        <w:tabs>
          <w:tab w:val="clear" w:pos="2268"/>
          <w:tab w:val="left" w:pos="1560"/>
        </w:tabs>
        <w:ind w:left="1560" w:hanging="284"/>
      </w:pPr>
      <w:r>
        <w:t>п</w:t>
      </w:r>
      <w:r>
        <w:t>ланирование стоимости и финансирование проекта</w:t>
      </w:r>
      <w:r>
        <w:t>;</w:t>
      </w:r>
    </w:p>
    <w:p w14:paraId="15EEDBD3" w14:textId="08DE0B81" w:rsidR="00BC60DC" w:rsidRDefault="00BC60DC" w:rsidP="00BC60DC">
      <w:pPr>
        <w:pStyle w:val="PMDoc3"/>
        <w:tabs>
          <w:tab w:val="clear" w:pos="2268"/>
          <w:tab w:val="left" w:pos="1560"/>
        </w:tabs>
        <w:ind w:left="1560" w:hanging="284"/>
      </w:pPr>
      <w:r>
        <w:t>у</w:t>
      </w:r>
      <w:r>
        <w:t>правление выполнением проектов</w:t>
      </w:r>
      <w:r>
        <w:t>;</w:t>
      </w:r>
    </w:p>
    <w:p w14:paraId="0773EB79" w14:textId="0A36CCE4" w:rsidR="00BC60DC" w:rsidRDefault="00BC60DC" w:rsidP="00BC60DC">
      <w:pPr>
        <w:pStyle w:val="PMDoc3"/>
        <w:tabs>
          <w:tab w:val="clear" w:pos="2268"/>
          <w:tab w:val="left" w:pos="1560"/>
        </w:tabs>
        <w:ind w:left="1560" w:hanging="284"/>
      </w:pPr>
      <w:r>
        <w:t>у</w:t>
      </w:r>
      <w:r>
        <w:t>правление результатом проекта и изменениями</w:t>
      </w:r>
      <w:r>
        <w:t>;</w:t>
      </w:r>
    </w:p>
    <w:p w14:paraId="051D2ED1" w14:textId="5096EF4F" w:rsidR="00BC60DC" w:rsidRDefault="00BC60DC" w:rsidP="00BC60DC">
      <w:pPr>
        <w:pStyle w:val="PMDoc3"/>
        <w:tabs>
          <w:tab w:val="clear" w:pos="2268"/>
          <w:tab w:val="left" w:pos="1560"/>
        </w:tabs>
        <w:ind w:left="1560" w:hanging="284"/>
      </w:pPr>
      <w:r>
        <w:t>о</w:t>
      </w:r>
      <w:r>
        <w:t>ценка выполнения проекта</w:t>
      </w:r>
      <w:r>
        <w:t>;</w:t>
      </w:r>
    </w:p>
    <w:p w14:paraId="4B99C1B2" w14:textId="3F916150" w:rsidR="00BC60DC" w:rsidRDefault="00BC60DC" w:rsidP="00BC60DC">
      <w:pPr>
        <w:pStyle w:val="PMDoc3"/>
        <w:tabs>
          <w:tab w:val="clear" w:pos="2268"/>
          <w:tab w:val="left" w:pos="1560"/>
        </w:tabs>
        <w:ind w:left="1560" w:hanging="284"/>
      </w:pPr>
      <w:r>
        <w:t>м</w:t>
      </w:r>
      <w:r>
        <w:t>ониторинг проекта</w:t>
      </w:r>
      <w:r>
        <w:t>;</w:t>
      </w:r>
    </w:p>
    <w:p w14:paraId="3F55E628" w14:textId="474F2814" w:rsidR="00497BE1" w:rsidRPr="00703105" w:rsidRDefault="00497BE1" w:rsidP="00CB58A3">
      <w:pPr>
        <w:pStyle w:val="PMDoc3"/>
        <w:tabs>
          <w:tab w:val="clear" w:pos="2268"/>
          <w:tab w:val="left" w:pos="1560"/>
        </w:tabs>
        <w:ind w:left="1560" w:hanging="284"/>
      </w:pPr>
      <w:r w:rsidRPr="00703105">
        <w:t>английский язык</w:t>
      </w:r>
      <w:r w:rsidR="00BC60DC">
        <w:t>.</w:t>
      </w:r>
    </w:p>
    <w:p w14:paraId="5D6B6519" w14:textId="0C4279A7" w:rsidR="00497BE1" w:rsidRPr="00703105" w:rsidRDefault="00CC3AE0" w:rsidP="001E1C68">
      <w:pPr>
        <w:pStyle w:val="PMDocAN12"/>
        <w:rPr>
          <w:lang w:val="ru-RU"/>
        </w:rPr>
      </w:pPr>
      <w:r>
        <w:rPr>
          <w:lang w:val="ru-RU"/>
        </w:rPr>
        <w:t>Бизнес-а</w:t>
      </w:r>
      <w:r w:rsidR="00497BE1" w:rsidRPr="00703105">
        <w:rPr>
          <w:lang w:val="ru-RU"/>
        </w:rPr>
        <w:t xml:space="preserve">дминистратор </w:t>
      </w:r>
      <w:r>
        <w:rPr>
          <w:lang w:val="ru-RU"/>
        </w:rPr>
        <w:t>ИСУП</w:t>
      </w:r>
      <w:r w:rsidR="00497BE1" w:rsidRPr="00703105">
        <w:rPr>
          <w:lang w:val="ru-RU"/>
        </w:rPr>
        <w:t xml:space="preserve"> должен знать:</w:t>
      </w:r>
    </w:p>
    <w:p w14:paraId="7C125562" w14:textId="77777777" w:rsidR="00497BE1" w:rsidRPr="00703105" w:rsidRDefault="00EE4946" w:rsidP="00EE4946">
      <w:pPr>
        <w:pStyle w:val="PMDoc"/>
        <w:numPr>
          <w:ilvl w:val="0"/>
          <w:numId w:val="17"/>
        </w:numPr>
        <w:tabs>
          <w:tab w:val="clear" w:pos="2268"/>
          <w:tab w:val="left" w:pos="1276"/>
        </w:tabs>
        <w:ind w:left="1276" w:hanging="425"/>
        <w:rPr>
          <w:lang w:val="ru-RU"/>
        </w:rPr>
      </w:pPr>
      <w:r w:rsidRPr="00703105">
        <w:rPr>
          <w:lang w:val="ru-RU"/>
        </w:rPr>
        <w:t>З</w:t>
      </w:r>
      <w:r w:rsidR="00497BE1" w:rsidRPr="00703105">
        <w:rPr>
          <w:lang w:val="ru-RU"/>
        </w:rPr>
        <w:t>аконодательные и но</w:t>
      </w:r>
      <w:r w:rsidR="00B04ED0" w:rsidRPr="00703105">
        <w:rPr>
          <w:lang w:val="ru-RU"/>
        </w:rPr>
        <w:t xml:space="preserve">рмативные государственные нормы </w:t>
      </w:r>
      <w:r w:rsidR="00497BE1" w:rsidRPr="00703105">
        <w:rPr>
          <w:lang w:val="ru-RU"/>
        </w:rPr>
        <w:t>нормативные и методические материалы и документы, действующие в отрасли;</w:t>
      </w:r>
    </w:p>
    <w:p w14:paraId="6662809E" w14:textId="77777777" w:rsidR="00497BE1" w:rsidRPr="00703105" w:rsidRDefault="00EE4946" w:rsidP="00EE4946">
      <w:pPr>
        <w:pStyle w:val="PMDoc"/>
        <w:tabs>
          <w:tab w:val="left" w:pos="1276"/>
        </w:tabs>
        <w:ind w:left="1276" w:hanging="425"/>
        <w:rPr>
          <w:lang w:val="ru-RU"/>
        </w:rPr>
      </w:pPr>
      <w:r w:rsidRPr="00703105">
        <w:rPr>
          <w:lang w:val="ru-RU"/>
        </w:rPr>
        <w:t>Т</w:t>
      </w:r>
      <w:r w:rsidR="00497BE1" w:rsidRPr="00703105">
        <w:rPr>
          <w:lang w:val="ru-RU"/>
        </w:rPr>
        <w:t xml:space="preserve">ребования документов системы качества </w:t>
      </w:r>
      <w:r w:rsidR="004F453B" w:rsidRPr="00703105">
        <w:rPr>
          <w:lang w:val="ru-RU"/>
        </w:rPr>
        <w:t>Организации</w:t>
      </w:r>
      <w:r w:rsidR="00497BE1" w:rsidRPr="00703105">
        <w:rPr>
          <w:lang w:val="ru-RU"/>
        </w:rPr>
        <w:t>, применительно к управлению проектами;</w:t>
      </w:r>
    </w:p>
    <w:p w14:paraId="6BED1C84" w14:textId="77777777" w:rsidR="00497BE1" w:rsidRPr="00703105" w:rsidRDefault="00EE4946" w:rsidP="00EE4946">
      <w:pPr>
        <w:pStyle w:val="PMDoc"/>
        <w:tabs>
          <w:tab w:val="left" w:pos="1276"/>
        </w:tabs>
        <w:ind w:left="1276" w:hanging="425"/>
        <w:rPr>
          <w:lang w:val="ru-RU"/>
        </w:rPr>
      </w:pPr>
      <w:r w:rsidRPr="00703105">
        <w:rPr>
          <w:lang w:val="ru-RU"/>
        </w:rPr>
        <w:t>П</w:t>
      </w:r>
      <w:r w:rsidR="00497BE1" w:rsidRPr="00703105">
        <w:rPr>
          <w:lang w:val="ru-RU"/>
        </w:rPr>
        <w:t>равила внутреннего трудового распорядка;</w:t>
      </w:r>
    </w:p>
    <w:p w14:paraId="026BDC1C" w14:textId="77777777" w:rsidR="00497BE1" w:rsidRPr="00703105" w:rsidRDefault="00EE4946" w:rsidP="00EE4946">
      <w:pPr>
        <w:pStyle w:val="PMDoc"/>
        <w:tabs>
          <w:tab w:val="left" w:pos="1276"/>
        </w:tabs>
        <w:ind w:left="1276" w:hanging="425"/>
        <w:rPr>
          <w:lang w:val="ru-RU"/>
        </w:rPr>
      </w:pPr>
      <w:r w:rsidRPr="00703105">
        <w:rPr>
          <w:lang w:val="ru-RU"/>
        </w:rPr>
        <w:t>П</w:t>
      </w:r>
      <w:r w:rsidR="00497BE1" w:rsidRPr="00703105">
        <w:rPr>
          <w:lang w:val="ru-RU"/>
        </w:rPr>
        <w:t>равила и нормы охраны труда.</w:t>
      </w:r>
    </w:p>
    <w:p w14:paraId="7EE7BDDD" w14:textId="70F90127" w:rsidR="00497BE1" w:rsidRPr="00703105" w:rsidRDefault="00CC3AE0" w:rsidP="005442C5">
      <w:pPr>
        <w:pStyle w:val="PMDocAN12"/>
        <w:rPr>
          <w:lang w:val="ru-RU"/>
        </w:rPr>
      </w:pPr>
      <w:r>
        <w:rPr>
          <w:lang w:val="ru-RU"/>
        </w:rPr>
        <w:lastRenderedPageBreak/>
        <w:t>Бизнес-а</w:t>
      </w:r>
      <w:r w:rsidR="00497BE1" w:rsidRPr="00703105">
        <w:rPr>
          <w:lang w:val="ru-RU"/>
        </w:rPr>
        <w:t>дминистрат</w:t>
      </w:r>
      <w:r w:rsidR="00B04ED0" w:rsidRPr="00703105">
        <w:rPr>
          <w:lang w:val="ru-RU"/>
        </w:rPr>
        <w:t xml:space="preserve">ор </w:t>
      </w:r>
      <w:r>
        <w:rPr>
          <w:lang w:val="ru-RU"/>
        </w:rPr>
        <w:t>ИСУП</w:t>
      </w:r>
      <w:r w:rsidR="00B04ED0" w:rsidRPr="00703105">
        <w:rPr>
          <w:lang w:val="ru-RU"/>
        </w:rPr>
        <w:t xml:space="preserve"> входит в состав ОУП </w:t>
      </w:r>
      <w:r w:rsidR="00497BE1" w:rsidRPr="00703105">
        <w:rPr>
          <w:lang w:val="ru-RU"/>
        </w:rPr>
        <w:t>и подчиняется непосредственно Руководителю ОУП</w:t>
      </w:r>
      <w:r w:rsidR="001D02A4" w:rsidRPr="00703105">
        <w:rPr>
          <w:lang w:val="ru-RU"/>
        </w:rPr>
        <w:t xml:space="preserve"> </w:t>
      </w:r>
      <w:r w:rsidR="001D02A4" w:rsidRPr="00703105">
        <w:rPr>
          <w:i/>
          <w:lang w:val="ru-RU"/>
        </w:rPr>
        <w:t>(см. документ ОУП-ОД-ДИ руководителя ОУП «Должностная инструкция руководителя ОУП»)</w:t>
      </w:r>
      <w:r w:rsidR="00497BE1" w:rsidRPr="00703105">
        <w:rPr>
          <w:lang w:val="ru-RU"/>
        </w:rPr>
        <w:t>.</w:t>
      </w:r>
    </w:p>
    <w:p w14:paraId="1B6BC120" w14:textId="100D95EF" w:rsidR="00497BE1" w:rsidRPr="00703105" w:rsidRDefault="00497BE1" w:rsidP="005442C5">
      <w:pPr>
        <w:pStyle w:val="PMDocAN12"/>
        <w:rPr>
          <w:lang w:val="ru-RU"/>
        </w:rPr>
      </w:pPr>
      <w:r w:rsidRPr="00703105">
        <w:rPr>
          <w:lang w:val="ru-RU"/>
        </w:rPr>
        <w:t xml:space="preserve">В своей деятельности </w:t>
      </w:r>
      <w:r w:rsidR="00CC3AE0">
        <w:rPr>
          <w:lang w:val="ru-RU"/>
        </w:rPr>
        <w:t>б</w:t>
      </w:r>
      <w:r w:rsidR="00CC3AE0">
        <w:rPr>
          <w:lang w:val="ru-RU"/>
        </w:rPr>
        <w:t>изнес-а</w:t>
      </w:r>
      <w:r w:rsidRPr="00703105">
        <w:rPr>
          <w:lang w:val="ru-RU"/>
        </w:rPr>
        <w:t xml:space="preserve">дминистратор </w:t>
      </w:r>
      <w:r w:rsidR="00087E96">
        <w:rPr>
          <w:lang w:val="ru-RU"/>
        </w:rPr>
        <w:t>ИСУП</w:t>
      </w:r>
      <w:r w:rsidRPr="00703105">
        <w:rPr>
          <w:lang w:val="ru-RU"/>
        </w:rPr>
        <w:t xml:space="preserve"> руководствуется:</w:t>
      </w:r>
    </w:p>
    <w:p w14:paraId="0FDC9A28" w14:textId="77777777" w:rsidR="00497BE1" w:rsidRPr="00703105" w:rsidRDefault="00EE4946" w:rsidP="006D53CE">
      <w:pPr>
        <w:pStyle w:val="PMDoc"/>
        <w:numPr>
          <w:ilvl w:val="0"/>
          <w:numId w:val="18"/>
        </w:numPr>
        <w:tabs>
          <w:tab w:val="clear" w:pos="2268"/>
          <w:tab w:val="left" w:pos="1276"/>
        </w:tabs>
        <w:ind w:left="1276" w:hanging="425"/>
        <w:rPr>
          <w:i/>
          <w:lang w:val="ru-RU"/>
        </w:rPr>
      </w:pPr>
      <w:r w:rsidRPr="00703105">
        <w:rPr>
          <w:lang w:val="ru-RU"/>
        </w:rPr>
        <w:t>К</w:t>
      </w:r>
      <w:r w:rsidR="00497BE1" w:rsidRPr="00703105">
        <w:rPr>
          <w:lang w:val="ru-RU"/>
        </w:rPr>
        <w:t xml:space="preserve">орпоративным стандартом управления проектами </w:t>
      </w:r>
      <w:r w:rsidR="00497BE1" w:rsidRPr="00703105">
        <w:rPr>
          <w:i/>
          <w:lang w:val="ru-RU"/>
        </w:rPr>
        <w:t>(</w:t>
      </w:r>
      <w:r w:rsidRPr="00703105">
        <w:rPr>
          <w:i/>
          <w:lang w:val="ru-RU"/>
        </w:rPr>
        <w:t>см. документ</w:t>
      </w:r>
      <w:r w:rsidR="00497BE1" w:rsidRPr="00703105">
        <w:rPr>
          <w:i/>
          <w:lang w:val="ru-RU"/>
        </w:rPr>
        <w:t xml:space="preserve"> </w:t>
      </w:r>
      <w:r w:rsidR="006D53CE" w:rsidRPr="00703105">
        <w:rPr>
          <w:i/>
          <w:lang w:val="ru-RU"/>
        </w:rPr>
        <w:t>PMCS-Definition "Положение о КСУП"</w:t>
      </w:r>
      <w:r w:rsidR="00A30ABA" w:rsidRPr="00703105">
        <w:rPr>
          <w:i/>
          <w:lang w:val="ru-RU"/>
        </w:rPr>
        <w:t xml:space="preserve"> в пакете документов КСУП</w:t>
      </w:r>
      <w:r w:rsidR="009B3EB6" w:rsidRPr="00703105">
        <w:rPr>
          <w:i/>
          <w:lang w:val="ru-RU"/>
        </w:rPr>
        <w:t>).</w:t>
      </w:r>
    </w:p>
    <w:p w14:paraId="2CD2EDDE" w14:textId="344E455C" w:rsidR="00ED2392" w:rsidRDefault="00ED2392" w:rsidP="00ED2392">
      <w:pPr>
        <w:pStyle w:val="PMDoc"/>
        <w:tabs>
          <w:tab w:val="clear" w:pos="2268"/>
          <w:tab w:val="left" w:pos="1276"/>
        </w:tabs>
        <w:ind w:left="1276" w:hanging="425"/>
        <w:rPr>
          <w:lang w:val="ru-RU"/>
        </w:rPr>
      </w:pPr>
      <w:r w:rsidRPr="00703105">
        <w:rPr>
          <w:lang w:val="ru-RU"/>
        </w:rPr>
        <w:t xml:space="preserve">Положением об ОУП </w:t>
      </w:r>
      <w:r w:rsidRPr="00703105">
        <w:rPr>
          <w:i/>
          <w:lang w:val="ru-RU"/>
        </w:rPr>
        <w:t>(см. документ ОУП-ОД-Положение «Положение об Офисе Управления Проектами»)</w:t>
      </w:r>
      <w:r w:rsidR="000C7E2F">
        <w:rPr>
          <w:lang w:val="ru-RU"/>
        </w:rPr>
        <w:t>;</w:t>
      </w:r>
    </w:p>
    <w:p w14:paraId="71D434A8" w14:textId="2FA40854" w:rsidR="00F31A0A" w:rsidRPr="00703105" w:rsidRDefault="00F31A0A" w:rsidP="00ED2392">
      <w:pPr>
        <w:pStyle w:val="PMDoc"/>
        <w:tabs>
          <w:tab w:val="clear" w:pos="2268"/>
          <w:tab w:val="left" w:pos="1276"/>
        </w:tabs>
        <w:ind w:left="1276" w:hanging="425"/>
        <w:rPr>
          <w:lang w:val="ru-RU"/>
        </w:rPr>
      </w:pPr>
      <w:r>
        <w:rPr>
          <w:lang w:val="ru-RU"/>
        </w:rPr>
        <w:t xml:space="preserve">Руководствами </w:t>
      </w:r>
      <w:r>
        <w:rPr>
          <w:lang w:val="en-US"/>
        </w:rPr>
        <w:t>Microsoft</w:t>
      </w:r>
      <w:r>
        <w:rPr>
          <w:lang w:val="ru-RU"/>
        </w:rPr>
        <w:t xml:space="preserve"> по настройке и администрированию </w:t>
      </w:r>
      <w:r w:rsidR="000C7E2F" w:rsidRPr="000C7E2F">
        <w:rPr>
          <w:lang w:val="ru-RU"/>
        </w:rPr>
        <w:t>Microsoft Project Professional</w:t>
      </w:r>
      <w:r w:rsidR="000C7E2F">
        <w:rPr>
          <w:lang w:val="ru-RU"/>
        </w:rPr>
        <w:t>/</w:t>
      </w:r>
      <w:r w:rsidR="000C7E2F" w:rsidRPr="000C7E2F">
        <w:rPr>
          <w:lang w:val="ru-RU"/>
        </w:rPr>
        <w:t>Online</w:t>
      </w:r>
      <w:r w:rsidR="000C7E2F">
        <w:rPr>
          <w:lang w:val="ru-RU"/>
        </w:rPr>
        <w:t>;</w:t>
      </w:r>
    </w:p>
    <w:p w14:paraId="1D12A67B" w14:textId="77777777" w:rsidR="00497BE1" w:rsidRPr="00703105" w:rsidRDefault="00EE4946" w:rsidP="00EE4946">
      <w:pPr>
        <w:pStyle w:val="PMDoc"/>
        <w:tabs>
          <w:tab w:val="clear" w:pos="2268"/>
          <w:tab w:val="left" w:pos="1276"/>
        </w:tabs>
        <w:ind w:left="1276" w:hanging="425"/>
        <w:rPr>
          <w:lang w:val="ru-RU"/>
        </w:rPr>
      </w:pPr>
      <w:r w:rsidRPr="00703105">
        <w:rPr>
          <w:lang w:val="ru-RU"/>
        </w:rPr>
        <w:t>Д</w:t>
      </w:r>
      <w:r w:rsidR="00497BE1" w:rsidRPr="00703105">
        <w:rPr>
          <w:lang w:val="ru-RU"/>
        </w:rPr>
        <w:t xml:space="preserve">окументами системы качества </w:t>
      </w:r>
      <w:r w:rsidR="004F453B" w:rsidRPr="00703105">
        <w:rPr>
          <w:lang w:val="ru-RU"/>
        </w:rPr>
        <w:t>организации</w:t>
      </w:r>
      <w:r w:rsidR="00497BE1" w:rsidRPr="00703105">
        <w:rPr>
          <w:lang w:val="ru-RU"/>
        </w:rPr>
        <w:t>;</w:t>
      </w:r>
    </w:p>
    <w:p w14:paraId="6F898E21" w14:textId="77777777" w:rsidR="00497BE1" w:rsidRPr="00703105" w:rsidRDefault="00EE4946" w:rsidP="00EE4946">
      <w:pPr>
        <w:pStyle w:val="PMDoc"/>
        <w:tabs>
          <w:tab w:val="clear" w:pos="2268"/>
          <w:tab w:val="left" w:pos="1276"/>
        </w:tabs>
        <w:ind w:left="1276" w:hanging="425"/>
        <w:rPr>
          <w:lang w:val="ru-RU"/>
        </w:rPr>
      </w:pPr>
      <w:r w:rsidRPr="00703105">
        <w:rPr>
          <w:lang w:val="ru-RU"/>
        </w:rPr>
        <w:t>П</w:t>
      </w:r>
      <w:r w:rsidR="00497BE1" w:rsidRPr="00703105">
        <w:rPr>
          <w:lang w:val="ru-RU"/>
        </w:rPr>
        <w:t>равилами трудового распорядка;</w:t>
      </w:r>
    </w:p>
    <w:p w14:paraId="0B1E72D7" w14:textId="77777777" w:rsidR="00497BE1" w:rsidRPr="00703105" w:rsidRDefault="00EE4946" w:rsidP="00EE4946">
      <w:pPr>
        <w:pStyle w:val="PMDoc"/>
        <w:tabs>
          <w:tab w:val="clear" w:pos="2268"/>
          <w:tab w:val="left" w:pos="1276"/>
        </w:tabs>
        <w:ind w:left="1276" w:hanging="425"/>
        <w:rPr>
          <w:lang w:val="ru-RU"/>
        </w:rPr>
      </w:pPr>
      <w:r w:rsidRPr="00703105">
        <w:rPr>
          <w:lang w:val="ru-RU"/>
        </w:rPr>
        <w:t>У</w:t>
      </w:r>
      <w:r w:rsidR="00497BE1" w:rsidRPr="00703105">
        <w:rPr>
          <w:lang w:val="ru-RU"/>
        </w:rPr>
        <w:t xml:space="preserve">ставом </w:t>
      </w:r>
      <w:r w:rsidRPr="00703105">
        <w:rPr>
          <w:lang w:val="ru-RU"/>
        </w:rPr>
        <w:t>О</w:t>
      </w:r>
      <w:r w:rsidR="004F453B" w:rsidRPr="00703105">
        <w:rPr>
          <w:lang w:val="ru-RU"/>
        </w:rPr>
        <w:t>рганизации</w:t>
      </w:r>
      <w:r w:rsidR="00497BE1" w:rsidRPr="00703105">
        <w:rPr>
          <w:lang w:val="ru-RU"/>
        </w:rPr>
        <w:t>;</w:t>
      </w:r>
    </w:p>
    <w:p w14:paraId="2A28567B" w14:textId="77777777" w:rsidR="00497BE1" w:rsidRPr="00703105" w:rsidRDefault="00EE4946" w:rsidP="00EE4946">
      <w:pPr>
        <w:pStyle w:val="PMDoc"/>
        <w:tabs>
          <w:tab w:val="clear" w:pos="2268"/>
          <w:tab w:val="left" w:pos="1276"/>
        </w:tabs>
        <w:ind w:left="1276" w:hanging="425"/>
        <w:rPr>
          <w:lang w:val="ru-RU"/>
        </w:rPr>
      </w:pPr>
      <w:r w:rsidRPr="00703105">
        <w:rPr>
          <w:lang w:val="ru-RU"/>
        </w:rPr>
        <w:t>П</w:t>
      </w:r>
      <w:r w:rsidR="00497BE1" w:rsidRPr="00703105">
        <w:rPr>
          <w:lang w:val="ru-RU"/>
        </w:rPr>
        <w:t>риказами</w:t>
      </w:r>
      <w:r w:rsidRPr="00703105">
        <w:rPr>
          <w:lang w:val="ru-RU"/>
        </w:rPr>
        <w:t xml:space="preserve"> и распоряжениями Д</w:t>
      </w:r>
      <w:r w:rsidR="00497BE1" w:rsidRPr="00703105">
        <w:rPr>
          <w:lang w:val="ru-RU"/>
        </w:rPr>
        <w:t xml:space="preserve">иректора </w:t>
      </w:r>
      <w:r w:rsidR="004F453B" w:rsidRPr="00703105">
        <w:rPr>
          <w:lang w:val="ru-RU"/>
        </w:rPr>
        <w:t>Организации</w:t>
      </w:r>
      <w:r w:rsidR="00497BE1" w:rsidRPr="00703105">
        <w:rPr>
          <w:lang w:val="ru-RU"/>
        </w:rPr>
        <w:t xml:space="preserve"> и Директора по проектам </w:t>
      </w:r>
      <w:r w:rsidR="004F453B" w:rsidRPr="00703105">
        <w:rPr>
          <w:lang w:val="ru-RU"/>
        </w:rPr>
        <w:t>Организации</w:t>
      </w:r>
      <w:r w:rsidR="00497BE1" w:rsidRPr="00703105">
        <w:rPr>
          <w:lang w:val="ru-RU"/>
        </w:rPr>
        <w:t>;</w:t>
      </w:r>
    </w:p>
    <w:p w14:paraId="593611F1" w14:textId="4EFA1C86" w:rsidR="00497BE1" w:rsidRPr="00A132CE" w:rsidRDefault="00EE4946" w:rsidP="006D53CE">
      <w:pPr>
        <w:pStyle w:val="PMDoc"/>
        <w:tabs>
          <w:tab w:val="clear" w:pos="2268"/>
          <w:tab w:val="left" w:pos="1276"/>
        </w:tabs>
        <w:ind w:left="1276" w:hanging="425"/>
        <w:rPr>
          <w:lang w:val="ru-RU"/>
        </w:rPr>
      </w:pPr>
      <w:r w:rsidRPr="00703105">
        <w:rPr>
          <w:lang w:val="ru-RU"/>
        </w:rPr>
        <w:t>Н</w:t>
      </w:r>
      <w:r w:rsidR="00497BE1" w:rsidRPr="00703105">
        <w:rPr>
          <w:lang w:val="ru-RU"/>
        </w:rPr>
        <w:t>астоящей должностной инструкцией</w:t>
      </w:r>
      <w:r w:rsidR="000C7E2F">
        <w:rPr>
          <w:lang w:val="ru-RU"/>
        </w:rPr>
        <w:t>.</w:t>
      </w:r>
    </w:p>
    <w:p w14:paraId="0A5B38C6" w14:textId="77777777" w:rsidR="00497BE1" w:rsidRPr="00703105" w:rsidRDefault="00497BE1" w:rsidP="00497BE1">
      <w:pPr>
        <w:pStyle w:val="1"/>
        <w:rPr>
          <w:lang w:val="ru-RU"/>
        </w:rPr>
      </w:pPr>
      <w:bookmarkStart w:id="3" w:name="_Toc76489343"/>
      <w:r w:rsidRPr="00703105">
        <w:rPr>
          <w:lang w:val="ru-RU"/>
        </w:rPr>
        <w:t>Функции</w:t>
      </w:r>
      <w:bookmarkEnd w:id="3"/>
    </w:p>
    <w:p w14:paraId="689DBED2" w14:textId="151C2A55" w:rsidR="00497BE1" w:rsidRPr="00703105" w:rsidRDefault="00497BE1" w:rsidP="00497BE1">
      <w:pPr>
        <w:pStyle w:val="PMDoc4"/>
        <w:ind w:firstLine="527"/>
        <w:rPr>
          <w:lang w:val="ru-RU"/>
        </w:rPr>
      </w:pPr>
      <w:r w:rsidRPr="00703105">
        <w:rPr>
          <w:lang w:val="ru-RU"/>
        </w:rPr>
        <w:t xml:space="preserve">На </w:t>
      </w:r>
      <w:r w:rsidR="00087E96">
        <w:rPr>
          <w:lang w:val="ru-RU"/>
        </w:rPr>
        <w:t>б</w:t>
      </w:r>
      <w:r w:rsidR="00087E96">
        <w:rPr>
          <w:lang w:val="ru-RU"/>
        </w:rPr>
        <w:t>изнес-а</w:t>
      </w:r>
      <w:r w:rsidRPr="00703105">
        <w:rPr>
          <w:lang w:val="ru-RU"/>
        </w:rPr>
        <w:t xml:space="preserve">дминистратора </w:t>
      </w:r>
      <w:r w:rsidR="00087E96">
        <w:rPr>
          <w:lang w:val="ru-RU"/>
        </w:rPr>
        <w:t>ИСУП</w:t>
      </w:r>
      <w:r w:rsidRPr="00703105">
        <w:rPr>
          <w:lang w:val="ru-RU"/>
        </w:rPr>
        <w:t xml:space="preserve"> возлагаются следующие функции:</w:t>
      </w:r>
    </w:p>
    <w:p w14:paraId="34A0F0FD" w14:textId="5574CEC5" w:rsidR="009A424D" w:rsidRPr="009A424D" w:rsidRDefault="00F329FA" w:rsidP="00354308">
      <w:pPr>
        <w:pStyle w:val="PMDocAN12"/>
        <w:rPr>
          <w:lang w:val="ru-RU"/>
        </w:rPr>
      </w:pPr>
      <w:r w:rsidRPr="009A424D">
        <w:rPr>
          <w:lang w:val="ru-RU"/>
        </w:rPr>
        <w:t>Настройка и развитие бизнес-функций ИСУП.</w:t>
      </w:r>
      <w:r w:rsidR="009A424D" w:rsidRPr="009A424D">
        <w:rPr>
          <w:lang w:val="ru-RU"/>
        </w:rPr>
        <w:t xml:space="preserve"> </w:t>
      </w:r>
      <w:r w:rsidR="009A424D" w:rsidRPr="009A424D">
        <w:rPr>
          <w:lang w:val="ru-RU"/>
        </w:rPr>
        <w:t>Конфигураци</w:t>
      </w:r>
      <w:r w:rsidR="009A424D">
        <w:rPr>
          <w:lang w:val="ru-RU"/>
        </w:rPr>
        <w:t>я</w:t>
      </w:r>
      <w:r w:rsidR="009A424D" w:rsidRPr="009A424D">
        <w:rPr>
          <w:lang w:val="ru-RU"/>
        </w:rPr>
        <w:t xml:space="preserve"> интерфейса </w:t>
      </w:r>
      <w:r w:rsidR="009A424D">
        <w:rPr>
          <w:lang w:val="ru-RU"/>
        </w:rPr>
        <w:t xml:space="preserve">ИСУП на общекорпоративном уровне и </w:t>
      </w:r>
      <w:r w:rsidR="009A424D" w:rsidRPr="009A424D">
        <w:rPr>
          <w:lang w:val="ru-RU"/>
        </w:rPr>
        <w:t>на рабочих местах специалистов УП.</w:t>
      </w:r>
    </w:p>
    <w:p w14:paraId="06AE75A7" w14:textId="276D9896" w:rsidR="00497BE1" w:rsidRPr="00703105" w:rsidRDefault="00497BE1" w:rsidP="00B73D6D">
      <w:pPr>
        <w:pStyle w:val="PMDocAN12"/>
        <w:rPr>
          <w:lang w:val="ru-RU"/>
        </w:rPr>
      </w:pPr>
      <w:r w:rsidRPr="00703105">
        <w:rPr>
          <w:lang w:val="ru-RU"/>
        </w:rPr>
        <w:t xml:space="preserve">Участие в </w:t>
      </w:r>
      <w:r w:rsidR="005442C5" w:rsidRPr="00703105">
        <w:rPr>
          <w:lang w:val="ru-RU"/>
        </w:rPr>
        <w:t>инициации,</w:t>
      </w:r>
      <w:r w:rsidRPr="00703105">
        <w:rPr>
          <w:lang w:val="ru-RU"/>
        </w:rPr>
        <w:t xml:space="preserve"> планировании, мониторинге</w:t>
      </w:r>
      <w:r w:rsidR="005442C5" w:rsidRPr="00703105">
        <w:rPr>
          <w:lang w:val="ru-RU"/>
        </w:rPr>
        <w:t xml:space="preserve"> и контроле</w:t>
      </w:r>
      <w:r w:rsidR="00DA0335" w:rsidRPr="00703105">
        <w:rPr>
          <w:lang w:val="ru-RU"/>
        </w:rPr>
        <w:t>,</w:t>
      </w:r>
      <w:r w:rsidRPr="00703105">
        <w:rPr>
          <w:lang w:val="ru-RU"/>
        </w:rPr>
        <w:t xml:space="preserve"> завершении проектов, которые реализует </w:t>
      </w:r>
      <w:r w:rsidR="004F453B" w:rsidRPr="00703105">
        <w:rPr>
          <w:lang w:val="ru-RU"/>
        </w:rPr>
        <w:t>Организация</w:t>
      </w:r>
      <w:r w:rsidRPr="00703105">
        <w:rPr>
          <w:lang w:val="ru-RU"/>
        </w:rPr>
        <w:t xml:space="preserve"> и на которые он назначен </w:t>
      </w:r>
      <w:r w:rsidR="00087E96">
        <w:rPr>
          <w:lang w:val="ru-RU"/>
        </w:rPr>
        <w:t>бизнес-а</w:t>
      </w:r>
      <w:r w:rsidRPr="00703105">
        <w:rPr>
          <w:lang w:val="ru-RU"/>
        </w:rPr>
        <w:t>дминистратором.</w:t>
      </w:r>
    </w:p>
    <w:p w14:paraId="6DE448B4" w14:textId="77777777" w:rsidR="00497BE1" w:rsidRPr="00703105" w:rsidRDefault="00497BE1" w:rsidP="001E1C68">
      <w:pPr>
        <w:pStyle w:val="PMDocAN12"/>
        <w:rPr>
          <w:lang w:val="ru-RU"/>
        </w:rPr>
      </w:pPr>
      <w:r w:rsidRPr="00703105">
        <w:rPr>
          <w:lang w:val="ru-RU"/>
        </w:rPr>
        <w:t xml:space="preserve">Организация </w:t>
      </w:r>
      <w:r w:rsidR="00C1077C" w:rsidRPr="00703105">
        <w:rPr>
          <w:lang w:val="ru-RU"/>
        </w:rPr>
        <w:t>О</w:t>
      </w:r>
      <w:r w:rsidRPr="00703105">
        <w:rPr>
          <w:lang w:val="ru-RU"/>
        </w:rPr>
        <w:t>фисов проектов.</w:t>
      </w:r>
    </w:p>
    <w:p w14:paraId="69C614B4" w14:textId="5F55AFB9" w:rsidR="00497BE1" w:rsidRDefault="00497BE1" w:rsidP="001E1C68">
      <w:pPr>
        <w:pStyle w:val="PMDocAN12"/>
        <w:rPr>
          <w:lang w:val="ru-RU"/>
        </w:rPr>
      </w:pPr>
      <w:r w:rsidRPr="00703105">
        <w:rPr>
          <w:lang w:val="ru-RU"/>
        </w:rPr>
        <w:t>Организация делопроизводства и документооборота проектов.</w:t>
      </w:r>
    </w:p>
    <w:p w14:paraId="75434789" w14:textId="42BBBB12" w:rsidR="00235B11" w:rsidRDefault="00235B11" w:rsidP="001E1C68">
      <w:pPr>
        <w:pStyle w:val="PMDocAN12"/>
        <w:rPr>
          <w:lang w:val="ru-RU"/>
        </w:rPr>
      </w:pPr>
      <w:r>
        <w:rPr>
          <w:lang w:val="ru-RU"/>
        </w:rPr>
        <w:t xml:space="preserve">Сбор знаний и уроков опыта проектов. Проведение ретроспективных совещаний с командами завершённых проектов с целью </w:t>
      </w:r>
      <w:r w:rsidR="00007E2B">
        <w:rPr>
          <w:lang w:val="ru-RU"/>
        </w:rPr>
        <w:t>выработки рекомендаций по улучшению ИСУП. Внедрение полученных рекомен</w:t>
      </w:r>
      <w:r w:rsidR="008401D2">
        <w:rPr>
          <w:lang w:val="ru-RU"/>
        </w:rPr>
        <w:t>д</w:t>
      </w:r>
      <w:r w:rsidR="00007E2B">
        <w:rPr>
          <w:lang w:val="ru-RU"/>
        </w:rPr>
        <w:t>аций.</w:t>
      </w:r>
    </w:p>
    <w:p w14:paraId="11F8B962" w14:textId="77777777" w:rsidR="00A444FE" w:rsidRPr="00A444FE" w:rsidRDefault="00A444FE" w:rsidP="00A444FE">
      <w:pPr>
        <w:pStyle w:val="PMDocAN12"/>
        <w:rPr>
          <w:lang w:val="ru-RU"/>
        </w:rPr>
      </w:pPr>
      <w:r w:rsidRPr="00A444FE">
        <w:rPr>
          <w:lang w:val="ru-RU"/>
        </w:rPr>
        <w:t>Комплекс работ по информационному обеспечению, для чего необходимо:</w:t>
      </w:r>
    </w:p>
    <w:p w14:paraId="5F5F4638" w14:textId="269BFA43" w:rsidR="00A444FE" w:rsidRPr="00A444FE" w:rsidRDefault="00A444FE" w:rsidP="00BF0F85">
      <w:pPr>
        <w:pStyle w:val="PMDocAN12"/>
        <w:numPr>
          <w:ilvl w:val="2"/>
          <w:numId w:val="24"/>
        </w:numPr>
        <w:tabs>
          <w:tab w:val="clear" w:pos="720"/>
        </w:tabs>
        <w:ind w:left="1134" w:hanging="294"/>
        <w:rPr>
          <w:lang w:val="ru-RU"/>
        </w:rPr>
      </w:pPr>
      <w:r w:rsidRPr="00A444FE">
        <w:rPr>
          <w:lang w:val="ru-RU"/>
        </w:rPr>
        <w:t xml:space="preserve">описать приемлемые формы ввода информации </w:t>
      </w:r>
      <w:r w:rsidR="009A3ECC">
        <w:rPr>
          <w:lang w:val="ru-RU"/>
        </w:rPr>
        <w:t>в ИСУП</w:t>
      </w:r>
      <w:r w:rsidRPr="00A444FE">
        <w:rPr>
          <w:lang w:val="ru-RU"/>
        </w:rPr>
        <w:t xml:space="preserve"> с </w:t>
      </w:r>
      <w:r w:rsidR="00BF0F85" w:rsidRPr="00A444FE">
        <w:rPr>
          <w:lang w:val="ru-RU"/>
        </w:rPr>
        <w:t>учётом</w:t>
      </w:r>
      <w:r w:rsidRPr="00A444FE">
        <w:rPr>
          <w:lang w:val="ru-RU"/>
        </w:rPr>
        <w:t xml:space="preserve"> многоуровневой обработки данных;</w:t>
      </w:r>
    </w:p>
    <w:p w14:paraId="6515C415" w14:textId="6A90FD85" w:rsidR="00A444FE" w:rsidRPr="00A444FE" w:rsidRDefault="00A444FE" w:rsidP="00BF0F85">
      <w:pPr>
        <w:pStyle w:val="PMDocAN12"/>
        <w:numPr>
          <w:ilvl w:val="2"/>
          <w:numId w:val="24"/>
        </w:numPr>
        <w:tabs>
          <w:tab w:val="clear" w:pos="720"/>
        </w:tabs>
        <w:ind w:left="1134" w:hanging="294"/>
        <w:rPr>
          <w:lang w:val="ru-RU"/>
        </w:rPr>
      </w:pPr>
      <w:r w:rsidRPr="00A444FE">
        <w:rPr>
          <w:lang w:val="ru-RU"/>
        </w:rPr>
        <w:t xml:space="preserve">рассмотреть вопросы и вывести их на обсуждение </w:t>
      </w:r>
      <w:r w:rsidR="00B825A8">
        <w:rPr>
          <w:lang w:val="ru-RU"/>
        </w:rPr>
        <w:t>проектных команд</w:t>
      </w:r>
      <w:r w:rsidRPr="00A444FE">
        <w:rPr>
          <w:lang w:val="ru-RU"/>
        </w:rPr>
        <w:t xml:space="preserve"> по использованию различных видов классификаторов информации;</w:t>
      </w:r>
    </w:p>
    <w:p w14:paraId="0F104F7F" w14:textId="77777777" w:rsidR="00A444FE" w:rsidRPr="00A444FE" w:rsidRDefault="00A444FE" w:rsidP="00BF0F85">
      <w:pPr>
        <w:pStyle w:val="PMDocAN12"/>
        <w:numPr>
          <w:ilvl w:val="2"/>
          <w:numId w:val="24"/>
        </w:numPr>
        <w:tabs>
          <w:tab w:val="clear" w:pos="720"/>
        </w:tabs>
        <w:ind w:left="1134" w:hanging="294"/>
        <w:rPr>
          <w:lang w:val="ru-RU"/>
        </w:rPr>
      </w:pPr>
      <w:r w:rsidRPr="00A444FE">
        <w:rPr>
          <w:lang w:val="ru-RU"/>
        </w:rPr>
        <w:t xml:space="preserve">создать шаблоны различных форм вывода информации (включая подготовку таблично-текстового материала для составления аналитических записок, докладов, бюллетеней, справочников и </w:t>
      </w:r>
      <w:proofErr w:type="gramStart"/>
      <w:r w:rsidRPr="00A444FE">
        <w:rPr>
          <w:lang w:val="ru-RU"/>
        </w:rPr>
        <w:t>т.д.</w:t>
      </w:r>
      <w:proofErr w:type="gramEnd"/>
      <w:r w:rsidRPr="00A444FE">
        <w:rPr>
          <w:lang w:val="ru-RU"/>
        </w:rPr>
        <w:t>);</w:t>
      </w:r>
    </w:p>
    <w:p w14:paraId="7FC663E5" w14:textId="77777777" w:rsidR="00A444FE" w:rsidRPr="00A444FE" w:rsidRDefault="00A444FE" w:rsidP="00BF0F85">
      <w:pPr>
        <w:pStyle w:val="PMDocAN12"/>
        <w:numPr>
          <w:ilvl w:val="2"/>
          <w:numId w:val="24"/>
        </w:numPr>
        <w:tabs>
          <w:tab w:val="clear" w:pos="720"/>
        </w:tabs>
        <w:ind w:left="1134" w:hanging="294"/>
        <w:rPr>
          <w:lang w:val="ru-RU"/>
        </w:rPr>
      </w:pPr>
      <w:r w:rsidRPr="00A444FE">
        <w:rPr>
          <w:lang w:val="ru-RU"/>
        </w:rPr>
        <w:t>разрешить вопросы информационно-справочного обслуживания пользователей, построения типовых форм запросов;</w:t>
      </w:r>
    </w:p>
    <w:p w14:paraId="78F34133" w14:textId="1E31EDA3" w:rsidR="00A444FE" w:rsidRPr="00A444FE" w:rsidRDefault="00A444FE" w:rsidP="00BF0F85">
      <w:pPr>
        <w:pStyle w:val="PMDocAN12"/>
        <w:numPr>
          <w:ilvl w:val="2"/>
          <w:numId w:val="24"/>
        </w:numPr>
        <w:tabs>
          <w:tab w:val="clear" w:pos="720"/>
        </w:tabs>
        <w:ind w:left="1134" w:hanging="294"/>
        <w:rPr>
          <w:lang w:val="ru-RU"/>
        </w:rPr>
      </w:pPr>
      <w:r w:rsidRPr="00A444FE">
        <w:rPr>
          <w:lang w:val="ru-RU"/>
        </w:rPr>
        <w:t xml:space="preserve">подготовить инструкции для </w:t>
      </w:r>
      <w:r w:rsidR="00B825A8">
        <w:rPr>
          <w:lang w:val="ru-RU"/>
        </w:rPr>
        <w:t xml:space="preserve">проектных команд </w:t>
      </w:r>
      <w:r w:rsidRPr="00A444FE">
        <w:rPr>
          <w:lang w:val="ru-RU"/>
        </w:rPr>
        <w:t>по подготовке документов к машинной обработке и кодированию информации по проекту.</w:t>
      </w:r>
    </w:p>
    <w:p w14:paraId="3CFA3710" w14:textId="66C6104C" w:rsidR="00A444FE" w:rsidRPr="00A444FE" w:rsidRDefault="00A132CE" w:rsidP="00A444FE">
      <w:pPr>
        <w:pStyle w:val="PMDocAN12"/>
        <w:rPr>
          <w:lang w:val="ru-RU"/>
        </w:rPr>
      </w:pPr>
      <w:r>
        <w:rPr>
          <w:lang w:val="ru-RU"/>
        </w:rPr>
        <w:lastRenderedPageBreak/>
        <w:t>Б</w:t>
      </w:r>
      <w:r>
        <w:rPr>
          <w:lang w:val="ru-RU"/>
        </w:rPr>
        <w:t>изнес-а</w:t>
      </w:r>
      <w:r w:rsidRPr="00703105">
        <w:rPr>
          <w:lang w:val="ru-RU"/>
        </w:rPr>
        <w:t xml:space="preserve">дминистратор </w:t>
      </w:r>
      <w:r>
        <w:rPr>
          <w:lang w:val="ru-RU"/>
        </w:rPr>
        <w:t>ИСУП</w:t>
      </w:r>
      <w:r w:rsidRPr="00703105">
        <w:rPr>
          <w:lang w:val="ru-RU"/>
        </w:rPr>
        <w:t xml:space="preserve"> </w:t>
      </w:r>
      <w:r w:rsidR="00A444FE" w:rsidRPr="00A444FE">
        <w:rPr>
          <w:lang w:val="ru-RU"/>
        </w:rPr>
        <w:t>выполняет следующие основные задачи:</w:t>
      </w:r>
    </w:p>
    <w:p w14:paraId="661F358E" w14:textId="665B8A33" w:rsidR="00A444FE" w:rsidRPr="00A444FE" w:rsidRDefault="001B34B1" w:rsidP="001B34B1">
      <w:pPr>
        <w:pStyle w:val="PMDocAN12"/>
        <w:numPr>
          <w:ilvl w:val="2"/>
          <w:numId w:val="25"/>
        </w:numPr>
        <w:tabs>
          <w:tab w:val="clear" w:pos="720"/>
        </w:tabs>
        <w:ind w:left="1134" w:hanging="294"/>
        <w:rPr>
          <w:lang w:val="ru-RU"/>
        </w:rPr>
      </w:pPr>
      <w:r>
        <w:rPr>
          <w:lang w:val="ru-RU"/>
        </w:rPr>
        <w:t>у</w:t>
      </w:r>
      <w:r w:rsidR="00A444FE" w:rsidRPr="00A444FE">
        <w:rPr>
          <w:lang w:val="ru-RU"/>
        </w:rPr>
        <w:t xml:space="preserve">правление пользователями </w:t>
      </w:r>
      <w:r w:rsidR="00A132CE">
        <w:rPr>
          <w:lang w:val="ru-RU"/>
        </w:rPr>
        <w:t>ИСУП</w:t>
      </w:r>
      <w:r w:rsidR="00A444FE" w:rsidRPr="00A444FE">
        <w:rPr>
          <w:lang w:val="ru-RU"/>
        </w:rPr>
        <w:t>;</w:t>
      </w:r>
    </w:p>
    <w:p w14:paraId="56567322" w14:textId="36AA4553" w:rsidR="00A444FE" w:rsidRPr="00A444FE" w:rsidRDefault="001B34B1" w:rsidP="001B34B1">
      <w:pPr>
        <w:pStyle w:val="PMDocAN12"/>
        <w:numPr>
          <w:ilvl w:val="2"/>
          <w:numId w:val="25"/>
        </w:numPr>
        <w:tabs>
          <w:tab w:val="clear" w:pos="720"/>
        </w:tabs>
        <w:ind w:left="1134" w:hanging="294"/>
        <w:rPr>
          <w:lang w:val="ru-RU"/>
        </w:rPr>
      </w:pPr>
      <w:r>
        <w:rPr>
          <w:lang w:val="ru-RU"/>
        </w:rPr>
        <w:t>у</w:t>
      </w:r>
      <w:r w:rsidR="00A444FE" w:rsidRPr="00A444FE">
        <w:rPr>
          <w:lang w:val="ru-RU"/>
        </w:rPr>
        <w:t>правлени</w:t>
      </w:r>
      <w:r w:rsidR="00A132CE">
        <w:rPr>
          <w:lang w:val="ru-RU"/>
        </w:rPr>
        <w:t>е</w:t>
      </w:r>
      <w:r w:rsidR="00A444FE" w:rsidRPr="00A444FE">
        <w:rPr>
          <w:lang w:val="ru-RU"/>
        </w:rPr>
        <w:t xml:space="preserve"> регламентом </w:t>
      </w:r>
      <w:r w:rsidR="00026F59">
        <w:rPr>
          <w:lang w:val="ru-RU"/>
        </w:rPr>
        <w:t>работы с ИСУП</w:t>
      </w:r>
      <w:r w:rsidR="00A444FE" w:rsidRPr="00A444FE">
        <w:rPr>
          <w:lang w:val="ru-RU"/>
        </w:rPr>
        <w:t>;</w:t>
      </w:r>
    </w:p>
    <w:p w14:paraId="6F152C35" w14:textId="49704203" w:rsidR="00497BE1" w:rsidRPr="00A132CE" w:rsidRDefault="001B34B1" w:rsidP="006D53CE">
      <w:pPr>
        <w:pStyle w:val="PMDocAN12"/>
        <w:numPr>
          <w:ilvl w:val="2"/>
          <w:numId w:val="25"/>
        </w:numPr>
        <w:tabs>
          <w:tab w:val="clear" w:pos="720"/>
        </w:tabs>
        <w:ind w:left="1134" w:hanging="294"/>
        <w:rPr>
          <w:lang w:val="ru-RU"/>
        </w:rPr>
      </w:pPr>
      <w:r>
        <w:rPr>
          <w:lang w:val="ru-RU"/>
        </w:rPr>
        <w:t>у</w:t>
      </w:r>
      <w:r w:rsidR="00A444FE" w:rsidRPr="00A444FE">
        <w:rPr>
          <w:lang w:val="ru-RU"/>
        </w:rPr>
        <w:t xml:space="preserve">правление регламентом доступа пользователей к операциям в </w:t>
      </w:r>
      <w:r w:rsidR="00A132CE">
        <w:rPr>
          <w:lang w:val="ru-RU"/>
        </w:rPr>
        <w:t>ИСУП.</w:t>
      </w:r>
    </w:p>
    <w:p w14:paraId="1A4DDFE6" w14:textId="77777777" w:rsidR="00497BE1" w:rsidRPr="00703105" w:rsidRDefault="00497BE1" w:rsidP="00497BE1">
      <w:pPr>
        <w:pStyle w:val="1"/>
        <w:rPr>
          <w:lang w:val="ru-RU"/>
        </w:rPr>
      </w:pPr>
      <w:bookmarkStart w:id="4" w:name="_Toc76489344"/>
      <w:r w:rsidRPr="00703105">
        <w:rPr>
          <w:lang w:val="ru-RU"/>
        </w:rPr>
        <w:t>Должностные обязанности</w:t>
      </w:r>
      <w:bookmarkEnd w:id="4"/>
    </w:p>
    <w:p w14:paraId="38932ABC" w14:textId="4EEDDF41" w:rsidR="00497BE1" w:rsidRPr="00703105" w:rsidRDefault="00497BE1" w:rsidP="00497BE1">
      <w:pPr>
        <w:pStyle w:val="PMDoc4"/>
        <w:ind w:firstLine="527"/>
        <w:rPr>
          <w:lang w:val="ru-RU"/>
        </w:rPr>
      </w:pPr>
      <w:r w:rsidRPr="00703105">
        <w:rPr>
          <w:lang w:val="ru-RU"/>
        </w:rPr>
        <w:t xml:space="preserve">Для выполнения возложенных на него функций </w:t>
      </w:r>
      <w:r w:rsidR="00087E96">
        <w:rPr>
          <w:lang w:val="ru-RU"/>
        </w:rPr>
        <w:t>б</w:t>
      </w:r>
      <w:r w:rsidR="00087E96">
        <w:rPr>
          <w:lang w:val="ru-RU"/>
        </w:rPr>
        <w:t>изнес-а</w:t>
      </w:r>
      <w:r w:rsidRPr="00703105">
        <w:rPr>
          <w:lang w:val="ru-RU"/>
        </w:rPr>
        <w:t xml:space="preserve">дминистратор </w:t>
      </w:r>
      <w:r w:rsidR="00087E96">
        <w:rPr>
          <w:lang w:val="ru-RU"/>
        </w:rPr>
        <w:t>ИСУП</w:t>
      </w:r>
      <w:r w:rsidRPr="00703105">
        <w:rPr>
          <w:lang w:val="ru-RU"/>
        </w:rPr>
        <w:t xml:space="preserve"> обязан:</w:t>
      </w:r>
    </w:p>
    <w:p w14:paraId="00DB4046" w14:textId="77777777" w:rsidR="00497BE1" w:rsidRPr="00703105" w:rsidRDefault="00497BE1" w:rsidP="001E1C68">
      <w:pPr>
        <w:pStyle w:val="PMDocAN12"/>
        <w:rPr>
          <w:lang w:val="ru-RU"/>
        </w:rPr>
      </w:pPr>
      <w:r w:rsidRPr="00703105">
        <w:rPr>
          <w:lang w:val="ru-RU"/>
        </w:rPr>
        <w:t>Выполнять поручения Руководителя ОУП по вопросам, входящим в компетенцию ОУП.</w:t>
      </w:r>
    </w:p>
    <w:p w14:paraId="763D65F7" w14:textId="77777777" w:rsidR="00497BE1" w:rsidRPr="00703105" w:rsidRDefault="00497BE1" w:rsidP="001E1C68">
      <w:pPr>
        <w:pStyle w:val="PMDocAN12"/>
        <w:rPr>
          <w:lang w:val="ru-RU"/>
        </w:rPr>
      </w:pPr>
      <w:r w:rsidRPr="00703105">
        <w:rPr>
          <w:lang w:val="ru-RU"/>
        </w:rPr>
        <w:t>Обеспечивать нормативной и справочной литературой участников проекта.</w:t>
      </w:r>
    </w:p>
    <w:p w14:paraId="2C7D98D6" w14:textId="6F39D400" w:rsidR="00497BE1" w:rsidRPr="00703105" w:rsidRDefault="00497BE1" w:rsidP="001E1C68">
      <w:pPr>
        <w:pStyle w:val="PMDocAN12"/>
        <w:rPr>
          <w:lang w:val="ru-RU"/>
        </w:rPr>
      </w:pPr>
      <w:r w:rsidRPr="00703105">
        <w:rPr>
          <w:lang w:val="ru-RU"/>
        </w:rPr>
        <w:t xml:space="preserve">Организовывать и контролировать работу </w:t>
      </w:r>
      <w:r w:rsidR="008401D2">
        <w:rPr>
          <w:lang w:val="ru-RU"/>
        </w:rPr>
        <w:t>ИСУП</w:t>
      </w:r>
      <w:r w:rsidRPr="00703105">
        <w:rPr>
          <w:lang w:val="ru-RU"/>
        </w:rPr>
        <w:t>.</w:t>
      </w:r>
    </w:p>
    <w:p w14:paraId="695D2288" w14:textId="7F174B77" w:rsidR="00497BE1" w:rsidRPr="00703105" w:rsidRDefault="00497BE1" w:rsidP="001E1C68">
      <w:pPr>
        <w:pStyle w:val="PMDocAN12"/>
        <w:rPr>
          <w:lang w:val="ru-RU"/>
        </w:rPr>
      </w:pPr>
      <w:r w:rsidRPr="00703105">
        <w:rPr>
          <w:lang w:val="ru-RU"/>
        </w:rPr>
        <w:t>Обеспечивать команд</w:t>
      </w:r>
      <w:r w:rsidR="008401D2">
        <w:rPr>
          <w:lang w:val="ru-RU"/>
        </w:rPr>
        <w:t>ы</w:t>
      </w:r>
      <w:r w:rsidRPr="00703105">
        <w:rPr>
          <w:lang w:val="ru-RU"/>
        </w:rPr>
        <w:t xml:space="preserve"> проект</w:t>
      </w:r>
      <w:r w:rsidR="008401D2">
        <w:rPr>
          <w:lang w:val="ru-RU"/>
        </w:rPr>
        <w:t>ов необходимыми доступами к ИСУП</w:t>
      </w:r>
      <w:r w:rsidRPr="00703105">
        <w:rPr>
          <w:lang w:val="ru-RU"/>
        </w:rPr>
        <w:t>.</w:t>
      </w:r>
      <w:r w:rsidR="003467A8">
        <w:rPr>
          <w:lang w:val="ru-RU"/>
        </w:rPr>
        <w:t xml:space="preserve"> Поддерживать команды в вопросах использования ими ИСУП.</w:t>
      </w:r>
    </w:p>
    <w:p w14:paraId="35029E9D" w14:textId="77777777" w:rsidR="00497BE1" w:rsidRPr="00703105" w:rsidRDefault="00497BE1" w:rsidP="001E1C68">
      <w:pPr>
        <w:pStyle w:val="PMDocAN12"/>
        <w:rPr>
          <w:lang w:val="ru-RU"/>
        </w:rPr>
      </w:pPr>
      <w:r w:rsidRPr="00703105">
        <w:rPr>
          <w:lang w:val="ru-RU"/>
        </w:rPr>
        <w:t>Организовывать и обеспечивать делопроизводство и документооборот проекта. Обеспечить соответствующие процедуры.</w:t>
      </w:r>
    </w:p>
    <w:p w14:paraId="408BB365" w14:textId="77777777" w:rsidR="00497BE1" w:rsidRPr="00703105" w:rsidRDefault="00497BE1" w:rsidP="001E1C68">
      <w:pPr>
        <w:pStyle w:val="PMDocAN12"/>
        <w:rPr>
          <w:lang w:val="ru-RU"/>
        </w:rPr>
      </w:pPr>
      <w:r w:rsidRPr="00703105">
        <w:rPr>
          <w:lang w:val="ru-RU"/>
        </w:rPr>
        <w:t>Организовать отслеживание, сбор и оформление исходящей информаци</w:t>
      </w:r>
      <w:r w:rsidR="004F453B" w:rsidRPr="00703105">
        <w:rPr>
          <w:lang w:val="ru-RU"/>
        </w:rPr>
        <w:t xml:space="preserve">ю для и входящей информации от </w:t>
      </w:r>
      <w:r w:rsidRPr="00703105">
        <w:rPr>
          <w:lang w:val="ru-RU"/>
        </w:rPr>
        <w:t>заинтересованных лиц проекта.</w:t>
      </w:r>
    </w:p>
    <w:p w14:paraId="4A6DF2AC" w14:textId="77777777" w:rsidR="00497BE1" w:rsidRPr="00703105" w:rsidRDefault="00497BE1" w:rsidP="001E1C68">
      <w:pPr>
        <w:pStyle w:val="PMDocAN12"/>
        <w:rPr>
          <w:lang w:val="ru-RU"/>
        </w:rPr>
      </w:pPr>
      <w:r w:rsidRPr="00703105">
        <w:rPr>
          <w:lang w:val="ru-RU"/>
        </w:rPr>
        <w:t>Обрабатывать и вести учет информации об исполнении проекта.</w:t>
      </w:r>
    </w:p>
    <w:p w14:paraId="5D65A941" w14:textId="6F5B4805" w:rsidR="00497BE1" w:rsidRPr="00A132CE" w:rsidRDefault="00497BE1" w:rsidP="006D53CE">
      <w:pPr>
        <w:pStyle w:val="PMDocAN12"/>
        <w:rPr>
          <w:lang w:val="ru-RU"/>
        </w:rPr>
      </w:pPr>
      <w:r w:rsidRPr="00703105">
        <w:rPr>
          <w:lang w:val="ru-RU"/>
        </w:rPr>
        <w:t>Готовит</w:t>
      </w:r>
      <w:r w:rsidR="003467A8">
        <w:rPr>
          <w:lang w:val="ru-RU"/>
        </w:rPr>
        <w:t>ь</w:t>
      </w:r>
      <w:r w:rsidRPr="00703105">
        <w:rPr>
          <w:lang w:val="ru-RU"/>
        </w:rPr>
        <w:t xml:space="preserve"> отч</w:t>
      </w:r>
      <w:r w:rsidR="003467A8">
        <w:rPr>
          <w:lang w:val="ru-RU"/>
        </w:rPr>
        <w:t>ё</w:t>
      </w:r>
      <w:r w:rsidRPr="00703105">
        <w:rPr>
          <w:lang w:val="ru-RU"/>
        </w:rPr>
        <w:t xml:space="preserve">тность по </w:t>
      </w:r>
      <w:r w:rsidR="003467A8">
        <w:rPr>
          <w:lang w:val="ru-RU"/>
        </w:rPr>
        <w:t xml:space="preserve">портфелю </w:t>
      </w:r>
      <w:r w:rsidRPr="00703105">
        <w:rPr>
          <w:lang w:val="ru-RU"/>
        </w:rPr>
        <w:t>проект</w:t>
      </w:r>
      <w:r w:rsidR="003467A8">
        <w:rPr>
          <w:lang w:val="ru-RU"/>
        </w:rPr>
        <w:t>ов</w:t>
      </w:r>
      <w:r w:rsidRPr="00703105">
        <w:rPr>
          <w:lang w:val="ru-RU"/>
        </w:rPr>
        <w:t xml:space="preserve"> для Руководител</w:t>
      </w:r>
      <w:r w:rsidR="003467A8">
        <w:rPr>
          <w:lang w:val="ru-RU"/>
        </w:rPr>
        <w:t>ей</w:t>
      </w:r>
      <w:r w:rsidRPr="00703105">
        <w:rPr>
          <w:lang w:val="ru-RU"/>
        </w:rPr>
        <w:t xml:space="preserve"> проект</w:t>
      </w:r>
      <w:r w:rsidR="003467A8">
        <w:rPr>
          <w:lang w:val="ru-RU"/>
        </w:rPr>
        <w:t>ов</w:t>
      </w:r>
      <w:r w:rsidRPr="00703105">
        <w:rPr>
          <w:lang w:val="ru-RU"/>
        </w:rPr>
        <w:t>, Руководителя ОУ</w:t>
      </w:r>
      <w:r w:rsidR="004F453B" w:rsidRPr="00703105">
        <w:rPr>
          <w:lang w:val="ru-RU"/>
        </w:rPr>
        <w:t xml:space="preserve">П, </w:t>
      </w:r>
      <w:r w:rsidR="00C1077C" w:rsidRPr="00703105">
        <w:rPr>
          <w:lang w:val="ru-RU"/>
        </w:rPr>
        <w:t>С</w:t>
      </w:r>
      <w:r w:rsidR="004F453B" w:rsidRPr="00703105">
        <w:rPr>
          <w:lang w:val="ru-RU"/>
        </w:rPr>
        <w:t>овета директоров Организации</w:t>
      </w:r>
      <w:r w:rsidRPr="00703105">
        <w:rPr>
          <w:lang w:val="ru-RU"/>
        </w:rPr>
        <w:t xml:space="preserve"> и прочих заинтересованных лиц по указанию Руководителя </w:t>
      </w:r>
      <w:r w:rsidR="003467A8">
        <w:rPr>
          <w:lang w:val="ru-RU"/>
        </w:rPr>
        <w:t>ОУП</w:t>
      </w:r>
      <w:r w:rsidRPr="00703105">
        <w:rPr>
          <w:lang w:val="ru-RU"/>
        </w:rPr>
        <w:t xml:space="preserve"> (</w:t>
      </w:r>
      <w:r w:rsidR="00C1077C" w:rsidRPr="00703105">
        <w:rPr>
          <w:lang w:val="ru-RU"/>
        </w:rPr>
        <w:t>К</w:t>
      </w:r>
      <w:r w:rsidRPr="00703105">
        <w:rPr>
          <w:lang w:val="ru-RU"/>
        </w:rPr>
        <w:t xml:space="preserve">уратору, </w:t>
      </w:r>
      <w:r w:rsidR="00C1077C" w:rsidRPr="00703105">
        <w:rPr>
          <w:lang w:val="ru-RU"/>
        </w:rPr>
        <w:t>З</w:t>
      </w:r>
      <w:r w:rsidRPr="00703105">
        <w:rPr>
          <w:lang w:val="ru-RU"/>
        </w:rPr>
        <w:t xml:space="preserve">аказчику, </w:t>
      </w:r>
      <w:r w:rsidR="00C1077C" w:rsidRPr="00703105">
        <w:rPr>
          <w:lang w:val="ru-RU"/>
        </w:rPr>
        <w:t>К</w:t>
      </w:r>
      <w:r w:rsidRPr="00703105">
        <w:rPr>
          <w:lang w:val="ru-RU"/>
        </w:rPr>
        <w:t>онсультанту и пр.).</w:t>
      </w:r>
    </w:p>
    <w:p w14:paraId="201B0FA3" w14:textId="77777777" w:rsidR="00497BE1" w:rsidRPr="00703105" w:rsidRDefault="00497BE1" w:rsidP="00497BE1">
      <w:pPr>
        <w:pStyle w:val="1"/>
        <w:rPr>
          <w:lang w:val="ru-RU"/>
        </w:rPr>
      </w:pPr>
      <w:bookmarkStart w:id="5" w:name="_Toc76489345"/>
      <w:r w:rsidRPr="00703105">
        <w:rPr>
          <w:lang w:val="ru-RU"/>
        </w:rPr>
        <w:t>Права</w:t>
      </w:r>
      <w:bookmarkEnd w:id="5"/>
    </w:p>
    <w:p w14:paraId="49339EB4" w14:textId="63EC8576" w:rsidR="00497BE1" w:rsidRPr="00703105" w:rsidRDefault="00087E96" w:rsidP="00497BE1">
      <w:pPr>
        <w:pStyle w:val="PMDoc4"/>
        <w:ind w:firstLine="527"/>
        <w:rPr>
          <w:lang w:val="ru-RU"/>
        </w:rPr>
      </w:pPr>
      <w:r>
        <w:rPr>
          <w:lang w:val="ru-RU"/>
        </w:rPr>
        <w:t>Бизнес-а</w:t>
      </w:r>
      <w:r w:rsidR="00497BE1" w:rsidRPr="00703105">
        <w:rPr>
          <w:lang w:val="ru-RU"/>
        </w:rPr>
        <w:t xml:space="preserve">дминистратор </w:t>
      </w:r>
      <w:r>
        <w:rPr>
          <w:lang w:val="ru-RU"/>
        </w:rPr>
        <w:t>ИСУП</w:t>
      </w:r>
      <w:r w:rsidR="00497BE1" w:rsidRPr="00703105">
        <w:rPr>
          <w:lang w:val="ru-RU"/>
        </w:rPr>
        <w:t xml:space="preserve"> </w:t>
      </w:r>
      <w:r w:rsidR="00497BE1" w:rsidRPr="00703105">
        <w:rPr>
          <w:bCs/>
          <w:lang w:val="ru-RU"/>
        </w:rPr>
        <w:t>имеет право</w:t>
      </w:r>
      <w:r w:rsidR="00497BE1" w:rsidRPr="00703105">
        <w:rPr>
          <w:bCs/>
          <w:sz w:val="28"/>
          <w:szCs w:val="28"/>
          <w:lang w:val="ru-RU"/>
        </w:rPr>
        <w:t>:</w:t>
      </w:r>
    </w:p>
    <w:p w14:paraId="5C5C4BF6" w14:textId="77777777" w:rsidR="00497BE1" w:rsidRPr="00703105" w:rsidRDefault="00497BE1" w:rsidP="001E1C68">
      <w:pPr>
        <w:pStyle w:val="PMDocAN12"/>
        <w:rPr>
          <w:lang w:val="ru-RU"/>
        </w:rPr>
      </w:pPr>
      <w:r w:rsidRPr="00703105">
        <w:rPr>
          <w:lang w:val="ru-RU"/>
        </w:rPr>
        <w:t xml:space="preserve">Знакомиться с проектами решений руководства </w:t>
      </w:r>
      <w:r w:rsidR="004F453B" w:rsidRPr="00703105">
        <w:rPr>
          <w:lang w:val="ru-RU"/>
        </w:rPr>
        <w:t>Организации</w:t>
      </w:r>
      <w:r w:rsidRPr="00703105">
        <w:rPr>
          <w:lang w:val="ru-RU"/>
        </w:rPr>
        <w:t>, касающимися его деятельности.</w:t>
      </w:r>
    </w:p>
    <w:p w14:paraId="5BDAFDC6" w14:textId="77777777" w:rsidR="00497BE1" w:rsidRPr="00703105" w:rsidRDefault="00497BE1" w:rsidP="001E1C68">
      <w:pPr>
        <w:pStyle w:val="PMDocAN12"/>
        <w:rPr>
          <w:lang w:val="ru-RU"/>
        </w:rPr>
      </w:pPr>
      <w:r w:rsidRPr="00703105">
        <w:rPr>
          <w:lang w:val="ru-RU"/>
        </w:rPr>
        <w:t xml:space="preserve">Выносить на рассмотрение руководства </w:t>
      </w:r>
      <w:r w:rsidR="004F453B" w:rsidRPr="00703105">
        <w:rPr>
          <w:lang w:val="ru-RU"/>
        </w:rPr>
        <w:t>Организации</w:t>
      </w:r>
      <w:r w:rsidRPr="00703105">
        <w:rPr>
          <w:lang w:val="ru-RU"/>
        </w:rPr>
        <w:t xml:space="preserve"> предложения по улучшению своей деятельности.</w:t>
      </w:r>
    </w:p>
    <w:p w14:paraId="7B4673DC" w14:textId="77777777" w:rsidR="00497BE1" w:rsidRPr="00703105" w:rsidRDefault="00497BE1" w:rsidP="001E1C68">
      <w:pPr>
        <w:pStyle w:val="PMDocAN12"/>
        <w:rPr>
          <w:lang w:val="ru-RU"/>
        </w:rPr>
      </w:pPr>
      <w:r w:rsidRPr="00703105">
        <w:rPr>
          <w:lang w:val="ru-RU"/>
        </w:rPr>
        <w:t xml:space="preserve">Докладывать руководству </w:t>
      </w:r>
      <w:r w:rsidR="004F453B" w:rsidRPr="00703105">
        <w:rPr>
          <w:lang w:val="ru-RU"/>
        </w:rPr>
        <w:t>Организации</w:t>
      </w:r>
      <w:r w:rsidRPr="00703105">
        <w:rPr>
          <w:lang w:val="ru-RU"/>
        </w:rPr>
        <w:t>, Руководителю ОУП и Руководителям проектов обо всех выявленных во время работы недостатках.</w:t>
      </w:r>
    </w:p>
    <w:p w14:paraId="58D7C471" w14:textId="77777777" w:rsidR="00497BE1" w:rsidRPr="00703105" w:rsidRDefault="00497BE1" w:rsidP="001E1C68">
      <w:pPr>
        <w:pStyle w:val="PMDocAN12"/>
        <w:rPr>
          <w:lang w:val="ru-RU"/>
        </w:rPr>
      </w:pPr>
      <w:r w:rsidRPr="00703105">
        <w:rPr>
          <w:lang w:val="ru-RU"/>
        </w:rPr>
        <w:t xml:space="preserve">Требовать от руководства </w:t>
      </w:r>
      <w:r w:rsidR="004F453B" w:rsidRPr="00703105">
        <w:rPr>
          <w:lang w:val="ru-RU"/>
        </w:rPr>
        <w:t>Организации</w:t>
      </w:r>
      <w:r w:rsidRPr="00703105">
        <w:rPr>
          <w:lang w:val="ru-RU"/>
        </w:rPr>
        <w:t xml:space="preserve"> оказания содействия в исполнении своих должностных обязанностей и прав.</w:t>
      </w:r>
    </w:p>
    <w:p w14:paraId="68981743" w14:textId="4534FB27" w:rsidR="00497BE1" w:rsidRPr="00703105" w:rsidRDefault="00497BE1" w:rsidP="001E1C68">
      <w:pPr>
        <w:pStyle w:val="PMDocAN12"/>
        <w:rPr>
          <w:lang w:val="ru-RU"/>
        </w:rPr>
      </w:pPr>
      <w:r w:rsidRPr="00703105">
        <w:rPr>
          <w:lang w:val="ru-RU"/>
        </w:rPr>
        <w:t>Получать от Руководител</w:t>
      </w:r>
      <w:r w:rsidR="003467A8">
        <w:rPr>
          <w:lang w:val="ru-RU"/>
        </w:rPr>
        <w:t>ей</w:t>
      </w:r>
      <w:r w:rsidRPr="00703105">
        <w:rPr>
          <w:lang w:val="ru-RU"/>
        </w:rPr>
        <w:t xml:space="preserve"> проект</w:t>
      </w:r>
      <w:r w:rsidR="003467A8">
        <w:rPr>
          <w:lang w:val="ru-RU"/>
        </w:rPr>
        <w:t>ов</w:t>
      </w:r>
      <w:r w:rsidRPr="00703105">
        <w:rPr>
          <w:lang w:val="ru-RU"/>
        </w:rPr>
        <w:t xml:space="preserve"> полную информацию о</w:t>
      </w:r>
      <w:r w:rsidR="003467A8">
        <w:rPr>
          <w:lang w:val="ru-RU"/>
        </w:rPr>
        <w:t>б их</w:t>
      </w:r>
      <w:r w:rsidRPr="00703105">
        <w:rPr>
          <w:lang w:val="ru-RU"/>
        </w:rPr>
        <w:t xml:space="preserve"> проект</w:t>
      </w:r>
      <w:r w:rsidR="003467A8">
        <w:rPr>
          <w:lang w:val="ru-RU"/>
        </w:rPr>
        <w:t>ах</w:t>
      </w:r>
      <w:r w:rsidRPr="00703105">
        <w:rPr>
          <w:lang w:val="ru-RU"/>
        </w:rPr>
        <w:t xml:space="preserve">, необходимую для </w:t>
      </w:r>
      <w:r w:rsidR="00DC0CD8">
        <w:rPr>
          <w:lang w:val="ru-RU"/>
        </w:rPr>
        <w:t>развития ИСУП</w:t>
      </w:r>
      <w:r w:rsidRPr="00703105">
        <w:rPr>
          <w:lang w:val="ru-RU"/>
        </w:rPr>
        <w:t xml:space="preserve"> и </w:t>
      </w:r>
      <w:r w:rsidR="00DC0CD8">
        <w:rPr>
          <w:lang w:val="ru-RU"/>
        </w:rPr>
        <w:t xml:space="preserve">проектного </w:t>
      </w:r>
      <w:r w:rsidRPr="00703105">
        <w:rPr>
          <w:lang w:val="ru-RU"/>
        </w:rPr>
        <w:t>документооборота.</w:t>
      </w:r>
    </w:p>
    <w:p w14:paraId="2DC15AFB" w14:textId="77777777" w:rsidR="00497BE1" w:rsidRPr="00703105" w:rsidRDefault="00497BE1" w:rsidP="001E1C68">
      <w:pPr>
        <w:pStyle w:val="PMDocAN12"/>
        <w:rPr>
          <w:lang w:val="ru-RU"/>
        </w:rPr>
      </w:pPr>
      <w:r w:rsidRPr="00703105">
        <w:rPr>
          <w:lang w:val="ru-RU"/>
        </w:rPr>
        <w:t>Принимать решения в пределах своей компетенции.</w:t>
      </w:r>
    </w:p>
    <w:p w14:paraId="4791936D" w14:textId="25A18F48" w:rsidR="00497BE1" w:rsidRPr="00A132CE" w:rsidRDefault="00497BE1" w:rsidP="00EB317C">
      <w:pPr>
        <w:pStyle w:val="PMDocAN12"/>
        <w:rPr>
          <w:lang w:val="ru-RU"/>
        </w:rPr>
      </w:pPr>
      <w:r w:rsidRPr="00703105">
        <w:rPr>
          <w:lang w:val="ru-RU"/>
        </w:rPr>
        <w:t>Подписывать и визировать документы проектов в пределах своей компетенции.</w:t>
      </w:r>
    </w:p>
    <w:p w14:paraId="36D1A2BA" w14:textId="77777777" w:rsidR="00497BE1" w:rsidRPr="00703105" w:rsidRDefault="00497BE1" w:rsidP="00497BE1">
      <w:pPr>
        <w:pStyle w:val="1"/>
        <w:rPr>
          <w:lang w:val="ru-RU"/>
        </w:rPr>
      </w:pPr>
      <w:bookmarkStart w:id="6" w:name="_Toc76489346"/>
      <w:r w:rsidRPr="00703105">
        <w:rPr>
          <w:lang w:val="ru-RU"/>
        </w:rPr>
        <w:t>Охрана труда</w:t>
      </w:r>
      <w:bookmarkEnd w:id="6"/>
    </w:p>
    <w:p w14:paraId="235C8327" w14:textId="14143A94" w:rsidR="00497BE1" w:rsidRPr="00703105" w:rsidRDefault="00497BE1" w:rsidP="00497BE1">
      <w:pPr>
        <w:pStyle w:val="PMDoc4"/>
        <w:ind w:firstLine="527"/>
        <w:rPr>
          <w:lang w:val="ru-RU"/>
        </w:rPr>
      </w:pPr>
      <w:r w:rsidRPr="00703105">
        <w:rPr>
          <w:lang w:val="ru-RU"/>
        </w:rPr>
        <w:t xml:space="preserve">Для соблюдения техники безопасности и правил охраны труда </w:t>
      </w:r>
      <w:r w:rsidR="00087E96">
        <w:rPr>
          <w:lang w:val="ru-RU"/>
        </w:rPr>
        <w:t>б</w:t>
      </w:r>
      <w:r w:rsidR="00087E96">
        <w:rPr>
          <w:lang w:val="ru-RU"/>
        </w:rPr>
        <w:t>изнес-а</w:t>
      </w:r>
      <w:r w:rsidRPr="00703105">
        <w:rPr>
          <w:lang w:val="ru-RU"/>
        </w:rPr>
        <w:t xml:space="preserve">дминистратор </w:t>
      </w:r>
      <w:r w:rsidR="00087E96">
        <w:rPr>
          <w:lang w:val="ru-RU"/>
        </w:rPr>
        <w:t>ИСУП</w:t>
      </w:r>
      <w:r w:rsidRPr="00703105">
        <w:rPr>
          <w:lang w:val="ru-RU"/>
        </w:rPr>
        <w:t>:</w:t>
      </w:r>
    </w:p>
    <w:p w14:paraId="01000D0C" w14:textId="37369D10" w:rsidR="00497BE1" w:rsidRPr="00A132CE" w:rsidRDefault="00497BE1" w:rsidP="00EB317C">
      <w:pPr>
        <w:pStyle w:val="PMDocAN12"/>
        <w:rPr>
          <w:lang w:val="ru-RU"/>
        </w:rPr>
      </w:pPr>
      <w:r w:rsidRPr="00703105">
        <w:rPr>
          <w:lang w:val="ru-RU"/>
        </w:rPr>
        <w:lastRenderedPageBreak/>
        <w:t xml:space="preserve">До начала исполнения своих обязанностей должен пройти инструктаж по охране труда, пожарной безопасности, санитарного состояния на </w:t>
      </w:r>
      <w:proofErr w:type="spellStart"/>
      <w:r w:rsidRPr="00703105">
        <w:rPr>
          <w:lang w:val="ru-RU"/>
        </w:rPr>
        <w:t>своем</w:t>
      </w:r>
      <w:proofErr w:type="spellEnd"/>
      <w:r w:rsidRPr="00703105">
        <w:rPr>
          <w:lang w:val="ru-RU"/>
        </w:rPr>
        <w:t xml:space="preserve"> рабочем месте.</w:t>
      </w:r>
    </w:p>
    <w:p w14:paraId="7A0128A6" w14:textId="77777777" w:rsidR="00497BE1" w:rsidRPr="00703105" w:rsidRDefault="00497BE1" w:rsidP="00497BE1">
      <w:pPr>
        <w:pStyle w:val="1"/>
        <w:rPr>
          <w:lang w:val="ru-RU"/>
        </w:rPr>
      </w:pPr>
      <w:bookmarkStart w:id="7" w:name="_Toc76489347"/>
      <w:r w:rsidRPr="00703105">
        <w:rPr>
          <w:lang w:val="ru-RU"/>
        </w:rPr>
        <w:t>Требования к системе качества</w:t>
      </w:r>
      <w:bookmarkEnd w:id="7"/>
    </w:p>
    <w:p w14:paraId="1981575A" w14:textId="20E651A9" w:rsidR="00497BE1" w:rsidRPr="00703105" w:rsidRDefault="00497BE1" w:rsidP="00497BE1">
      <w:pPr>
        <w:pStyle w:val="PMDoc4"/>
        <w:ind w:firstLine="527"/>
        <w:rPr>
          <w:lang w:val="ru-RU"/>
        </w:rPr>
      </w:pPr>
      <w:r w:rsidRPr="00703105">
        <w:rPr>
          <w:lang w:val="ru-RU"/>
        </w:rPr>
        <w:t xml:space="preserve">Для соответствия требованиям системы качества </w:t>
      </w:r>
      <w:r w:rsidR="004F453B" w:rsidRPr="00703105">
        <w:rPr>
          <w:lang w:val="ru-RU"/>
        </w:rPr>
        <w:t>Организации</w:t>
      </w:r>
      <w:r w:rsidRPr="00703105">
        <w:rPr>
          <w:lang w:val="ru-RU"/>
        </w:rPr>
        <w:t xml:space="preserve"> </w:t>
      </w:r>
      <w:r w:rsidR="00087E96">
        <w:rPr>
          <w:lang w:val="ru-RU"/>
        </w:rPr>
        <w:t>б</w:t>
      </w:r>
      <w:r w:rsidR="00087E96">
        <w:rPr>
          <w:lang w:val="ru-RU"/>
        </w:rPr>
        <w:t>изнес-а</w:t>
      </w:r>
      <w:r w:rsidRPr="00703105">
        <w:rPr>
          <w:lang w:val="ru-RU"/>
        </w:rPr>
        <w:t xml:space="preserve">дминистратор </w:t>
      </w:r>
      <w:r w:rsidR="00087E96">
        <w:rPr>
          <w:lang w:val="ru-RU"/>
        </w:rPr>
        <w:t>ИСУП</w:t>
      </w:r>
      <w:r w:rsidRPr="00703105">
        <w:rPr>
          <w:lang w:val="ru-RU"/>
        </w:rPr>
        <w:t>:</w:t>
      </w:r>
    </w:p>
    <w:p w14:paraId="1200DE0E" w14:textId="77777777" w:rsidR="00497BE1" w:rsidRPr="00703105" w:rsidRDefault="00497BE1" w:rsidP="001E1C68">
      <w:pPr>
        <w:pStyle w:val="PMDocAN12"/>
        <w:rPr>
          <w:lang w:val="ru-RU"/>
        </w:rPr>
      </w:pPr>
      <w:r w:rsidRPr="00703105">
        <w:rPr>
          <w:lang w:val="ru-RU"/>
        </w:rPr>
        <w:t>Контролирует уровень собственной подготовки, занимается самообразованием, ведет учет личного участия в мероприятиях, влияющих на его подготовку.</w:t>
      </w:r>
    </w:p>
    <w:p w14:paraId="46538811" w14:textId="77777777" w:rsidR="00497BE1" w:rsidRPr="00703105" w:rsidRDefault="00497BE1" w:rsidP="001E1C68">
      <w:pPr>
        <w:pStyle w:val="PMDocAN12"/>
        <w:rPr>
          <w:lang w:val="ru-RU"/>
        </w:rPr>
      </w:pPr>
      <w:r w:rsidRPr="00703105">
        <w:rPr>
          <w:lang w:val="ru-RU"/>
        </w:rPr>
        <w:t>Выявляет и исключает применение недействующей нормативной документации и формирует заказ новой.</w:t>
      </w:r>
    </w:p>
    <w:p w14:paraId="0D97CADF" w14:textId="77777777" w:rsidR="00497BE1" w:rsidRPr="00703105" w:rsidRDefault="00497BE1" w:rsidP="001E1C68">
      <w:pPr>
        <w:pStyle w:val="PMDocAN12"/>
        <w:rPr>
          <w:lang w:val="ru-RU"/>
        </w:rPr>
      </w:pPr>
      <w:r w:rsidRPr="00703105">
        <w:rPr>
          <w:lang w:val="ru-RU"/>
        </w:rPr>
        <w:t>Выявляет несоответствия и ошибки в разделах системы качества, касающихся специализации своей деятельности, и Корпоративном стандарте управления проектами; предпринимает корректирующие и предупреждающие действия.</w:t>
      </w:r>
    </w:p>
    <w:p w14:paraId="468CE29B" w14:textId="2D35058A" w:rsidR="00497BE1" w:rsidRPr="00A132CE" w:rsidRDefault="00497BE1" w:rsidP="00A20897">
      <w:pPr>
        <w:pStyle w:val="PMDocAN12"/>
        <w:rPr>
          <w:lang w:val="ru-RU"/>
        </w:rPr>
      </w:pPr>
      <w:r w:rsidRPr="00703105">
        <w:rPr>
          <w:lang w:val="ru-RU"/>
        </w:rPr>
        <w:t xml:space="preserve">Совместно с другими сотрудниками ОУП и Службой качества осуществляет разработку общих документов и шаблонов документов для проектов </w:t>
      </w:r>
      <w:r w:rsidR="004F453B" w:rsidRPr="00703105">
        <w:rPr>
          <w:lang w:val="ru-RU"/>
        </w:rPr>
        <w:t>Организации</w:t>
      </w:r>
      <w:r w:rsidRPr="00703105">
        <w:rPr>
          <w:lang w:val="ru-RU"/>
        </w:rPr>
        <w:t>.</w:t>
      </w:r>
    </w:p>
    <w:p w14:paraId="25DE392A" w14:textId="77777777" w:rsidR="00497BE1" w:rsidRPr="00703105" w:rsidRDefault="00497BE1" w:rsidP="00497BE1">
      <w:pPr>
        <w:pStyle w:val="1"/>
        <w:rPr>
          <w:lang w:val="ru-RU"/>
        </w:rPr>
      </w:pPr>
      <w:bookmarkStart w:id="8" w:name="_Toc76489348"/>
      <w:r w:rsidRPr="00703105">
        <w:rPr>
          <w:lang w:val="ru-RU"/>
        </w:rPr>
        <w:t>Ответственность</w:t>
      </w:r>
      <w:bookmarkEnd w:id="8"/>
    </w:p>
    <w:p w14:paraId="5943C677" w14:textId="2614C449" w:rsidR="00497BE1" w:rsidRPr="00703105" w:rsidRDefault="00087E96" w:rsidP="009D33F0">
      <w:pPr>
        <w:pStyle w:val="PMDoc4"/>
        <w:ind w:firstLine="527"/>
        <w:rPr>
          <w:lang w:val="ru-RU"/>
        </w:rPr>
      </w:pPr>
      <w:r>
        <w:rPr>
          <w:lang w:val="ru-RU"/>
        </w:rPr>
        <w:t>Бизнес-а</w:t>
      </w:r>
      <w:r w:rsidR="00497BE1" w:rsidRPr="00703105">
        <w:rPr>
          <w:lang w:val="ru-RU"/>
        </w:rPr>
        <w:t xml:space="preserve">дминистратор </w:t>
      </w:r>
      <w:r>
        <w:rPr>
          <w:lang w:val="ru-RU"/>
        </w:rPr>
        <w:t>ИСУП</w:t>
      </w:r>
      <w:r w:rsidR="00497BE1" w:rsidRPr="00703105">
        <w:rPr>
          <w:lang w:val="ru-RU"/>
        </w:rPr>
        <w:t xml:space="preserve"> </w:t>
      </w:r>
      <w:r w:rsidRPr="00703105">
        <w:rPr>
          <w:lang w:val="ru-RU"/>
        </w:rPr>
        <w:t>несёт</w:t>
      </w:r>
      <w:r w:rsidR="00497BE1" w:rsidRPr="00703105">
        <w:rPr>
          <w:lang w:val="ru-RU"/>
        </w:rPr>
        <w:t xml:space="preserve"> </w:t>
      </w:r>
      <w:r w:rsidR="00497BE1" w:rsidRPr="00703105">
        <w:rPr>
          <w:bCs/>
          <w:lang w:val="ru-RU"/>
        </w:rPr>
        <w:t>ответственность</w:t>
      </w:r>
      <w:r w:rsidR="00497BE1" w:rsidRPr="00703105">
        <w:rPr>
          <w:lang w:val="ru-RU"/>
        </w:rPr>
        <w:t>:</w:t>
      </w:r>
    </w:p>
    <w:p w14:paraId="1821A4A4" w14:textId="77777777" w:rsidR="00497BE1" w:rsidRPr="00703105" w:rsidRDefault="00497BE1" w:rsidP="001E1C68">
      <w:pPr>
        <w:pStyle w:val="PMDocAN12"/>
        <w:rPr>
          <w:lang w:val="ru-RU"/>
        </w:rPr>
      </w:pPr>
      <w:r w:rsidRPr="00703105">
        <w:rPr>
          <w:lang w:val="ru-RU"/>
        </w:rPr>
        <w:t>За неисполнение (ненадлежащее испол</w:t>
      </w:r>
      <w:r w:rsidR="004F453B" w:rsidRPr="00703105">
        <w:rPr>
          <w:lang w:val="ru-RU"/>
        </w:rPr>
        <w:t>нение) своих должностных обязан</w:t>
      </w:r>
      <w:r w:rsidRPr="00703105">
        <w:rPr>
          <w:lang w:val="ru-RU"/>
        </w:rPr>
        <w:t>ностей, предусмотренных настоящей должностно</w:t>
      </w:r>
      <w:r w:rsidR="004F453B" w:rsidRPr="00703105">
        <w:rPr>
          <w:lang w:val="ru-RU"/>
        </w:rPr>
        <w:t>й инструкцией, в пределах, опре</w:t>
      </w:r>
      <w:r w:rsidRPr="00703105">
        <w:rPr>
          <w:lang w:val="ru-RU"/>
        </w:rPr>
        <w:t xml:space="preserve">деленных действующим </w:t>
      </w:r>
      <w:r w:rsidR="00B04ED0" w:rsidRPr="00703105">
        <w:rPr>
          <w:lang w:val="ru-RU"/>
        </w:rPr>
        <w:t>трудовым законодательством</w:t>
      </w:r>
      <w:r w:rsidRPr="00703105">
        <w:rPr>
          <w:lang w:val="ru-RU"/>
        </w:rPr>
        <w:t>.</w:t>
      </w:r>
    </w:p>
    <w:p w14:paraId="5DB5E026" w14:textId="77777777" w:rsidR="00497BE1" w:rsidRPr="00703105" w:rsidRDefault="00497BE1" w:rsidP="001E1C68">
      <w:pPr>
        <w:pStyle w:val="PMDocAN12"/>
        <w:rPr>
          <w:lang w:val="ru-RU"/>
        </w:rPr>
      </w:pPr>
      <w:r w:rsidRPr="00703105">
        <w:rPr>
          <w:lang w:val="ru-RU"/>
        </w:rPr>
        <w:t>За несвоевременное и некачественное выполнение полученных заданий.</w:t>
      </w:r>
    </w:p>
    <w:p w14:paraId="2564F0F7" w14:textId="77777777" w:rsidR="00497BE1" w:rsidRPr="00703105" w:rsidRDefault="00497BE1" w:rsidP="001E1C68">
      <w:pPr>
        <w:pStyle w:val="PMDocAN12"/>
        <w:rPr>
          <w:lang w:val="ru-RU"/>
        </w:rPr>
      </w:pPr>
      <w:r w:rsidRPr="00703105">
        <w:rPr>
          <w:lang w:val="ru-RU"/>
        </w:rPr>
        <w:t>За нарушение норм и правил по охране труда и пожарной безопасности.</w:t>
      </w:r>
    </w:p>
    <w:p w14:paraId="2C7D016F" w14:textId="77777777" w:rsidR="00497BE1" w:rsidRPr="00703105" w:rsidRDefault="00497BE1" w:rsidP="001E1C68">
      <w:pPr>
        <w:pStyle w:val="PMDocAN12"/>
        <w:rPr>
          <w:lang w:val="ru-RU"/>
        </w:rPr>
      </w:pPr>
      <w:r w:rsidRPr="00703105">
        <w:rPr>
          <w:lang w:val="ru-RU"/>
        </w:rPr>
        <w:t xml:space="preserve">За правильность, достоверность и своевременность </w:t>
      </w:r>
      <w:r w:rsidR="006B2874" w:rsidRPr="00703105">
        <w:rPr>
          <w:lang w:val="ru-RU"/>
        </w:rPr>
        <w:t>предоставления отчетных данных.</w:t>
      </w:r>
    </w:p>
    <w:p w14:paraId="52ACC0A9" w14:textId="77777777" w:rsidR="00497BE1" w:rsidRPr="00703105" w:rsidRDefault="00497BE1" w:rsidP="001E1C68">
      <w:pPr>
        <w:pStyle w:val="PMDocAN12"/>
        <w:rPr>
          <w:lang w:val="ru-RU"/>
        </w:rPr>
      </w:pPr>
      <w:r w:rsidRPr="00703105">
        <w:rPr>
          <w:lang w:val="ru-RU"/>
        </w:rPr>
        <w:t xml:space="preserve">За сохранность конфиденциальных сведений и коммерческой тайны </w:t>
      </w:r>
      <w:r w:rsidR="004F453B" w:rsidRPr="00703105">
        <w:rPr>
          <w:lang w:val="ru-RU"/>
        </w:rPr>
        <w:t>Организации</w:t>
      </w:r>
      <w:r w:rsidR="006B2874" w:rsidRPr="00703105">
        <w:rPr>
          <w:lang w:val="ru-RU"/>
        </w:rPr>
        <w:t>.</w:t>
      </w:r>
    </w:p>
    <w:p w14:paraId="4867FC38" w14:textId="77777777" w:rsidR="009D33F0" w:rsidRPr="00703105" w:rsidRDefault="009D33F0" w:rsidP="001E1C68">
      <w:pPr>
        <w:pStyle w:val="PMDocAN12"/>
        <w:rPr>
          <w:lang w:val="ru-RU"/>
        </w:rPr>
        <w:sectPr w:rsidR="009D33F0" w:rsidRPr="00703105" w:rsidSect="006B165A">
          <w:headerReference w:type="default" r:id="rId25"/>
          <w:footerReference w:type="default" r:id="rId26"/>
          <w:pgSz w:w="12240" w:h="15840"/>
          <w:pgMar w:top="1440" w:right="1467" w:bottom="1440" w:left="1440" w:header="720" w:footer="720" w:gutter="0"/>
          <w:cols w:space="720"/>
        </w:sectPr>
      </w:pPr>
    </w:p>
    <w:p w14:paraId="5843CE9A" w14:textId="77777777" w:rsidR="00EB317C" w:rsidRPr="00703105" w:rsidRDefault="009D33F0" w:rsidP="00B04ED0">
      <w:pPr>
        <w:pStyle w:val="1"/>
        <w:rPr>
          <w:lang w:val="ru-RU"/>
        </w:rPr>
      </w:pPr>
      <w:bookmarkStart w:id="9" w:name="_Toc76489349"/>
      <w:r w:rsidRPr="00703105">
        <w:rPr>
          <w:lang w:val="ru-RU"/>
        </w:rPr>
        <w:lastRenderedPageBreak/>
        <w:t>Лист согласований</w:t>
      </w:r>
      <w:bookmarkEnd w:id="9"/>
    </w:p>
    <w:tbl>
      <w:tblPr>
        <w:tblW w:w="94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7"/>
        <w:gridCol w:w="2287"/>
        <w:gridCol w:w="2544"/>
        <w:gridCol w:w="2323"/>
      </w:tblGrid>
      <w:tr w:rsidR="00EB317C" w:rsidRPr="00703105" w14:paraId="671C11FF" w14:textId="77777777" w:rsidTr="00E37DC7">
        <w:trPr>
          <w:tblHeader/>
        </w:trPr>
        <w:tc>
          <w:tcPr>
            <w:tcW w:w="2287" w:type="dxa"/>
            <w:shd w:val="clear" w:color="auto" w:fill="BFBFBF"/>
          </w:tcPr>
          <w:p w14:paraId="3C59D71E" w14:textId="77777777" w:rsidR="00EB317C" w:rsidRPr="00703105" w:rsidRDefault="00EB317C" w:rsidP="00E37DC7">
            <w:pPr>
              <w:pStyle w:val="af5"/>
              <w:jc w:val="center"/>
              <w:rPr>
                <w:rFonts w:cs="Courier New"/>
                <w:i w:val="0"/>
                <w:sz w:val="24"/>
                <w:szCs w:val="24"/>
                <w:lang w:val="ru-RU"/>
              </w:rPr>
            </w:pPr>
            <w:r w:rsidRPr="00703105">
              <w:rPr>
                <w:rFonts w:cs="Courier New"/>
                <w:i w:val="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287" w:type="dxa"/>
            <w:shd w:val="clear" w:color="auto" w:fill="BFBFBF"/>
          </w:tcPr>
          <w:p w14:paraId="5D9E6653" w14:textId="77777777" w:rsidR="00EB317C" w:rsidRPr="00703105" w:rsidRDefault="00EB317C" w:rsidP="00E37DC7">
            <w:pPr>
              <w:pStyle w:val="af5"/>
              <w:jc w:val="center"/>
              <w:rPr>
                <w:rFonts w:cs="Courier New"/>
                <w:i w:val="0"/>
                <w:sz w:val="24"/>
                <w:szCs w:val="24"/>
                <w:lang w:val="ru-RU"/>
              </w:rPr>
            </w:pPr>
            <w:r w:rsidRPr="00703105">
              <w:rPr>
                <w:rFonts w:cs="Courier New"/>
                <w:i w:val="0"/>
                <w:sz w:val="24"/>
                <w:szCs w:val="24"/>
                <w:lang w:val="ru-RU"/>
              </w:rPr>
              <w:t>Подпись</w:t>
            </w:r>
          </w:p>
        </w:tc>
        <w:tc>
          <w:tcPr>
            <w:tcW w:w="2544" w:type="dxa"/>
            <w:shd w:val="clear" w:color="auto" w:fill="BFBFBF"/>
          </w:tcPr>
          <w:p w14:paraId="20C8627C" w14:textId="77777777" w:rsidR="00EB317C" w:rsidRPr="00703105" w:rsidRDefault="00EB317C" w:rsidP="00E37DC7">
            <w:pPr>
              <w:pStyle w:val="af5"/>
              <w:jc w:val="center"/>
              <w:rPr>
                <w:rFonts w:cs="Courier New"/>
                <w:i w:val="0"/>
                <w:sz w:val="24"/>
                <w:szCs w:val="24"/>
                <w:lang w:val="ru-RU"/>
              </w:rPr>
            </w:pPr>
            <w:r w:rsidRPr="00703105">
              <w:rPr>
                <w:rFonts w:cs="Courier New"/>
                <w:i w:val="0"/>
                <w:sz w:val="24"/>
                <w:szCs w:val="24"/>
                <w:lang w:val="ru-RU"/>
              </w:rPr>
              <w:t>Ф.И.О.</w:t>
            </w:r>
          </w:p>
        </w:tc>
        <w:tc>
          <w:tcPr>
            <w:tcW w:w="2323" w:type="dxa"/>
            <w:shd w:val="clear" w:color="auto" w:fill="BFBFBF"/>
          </w:tcPr>
          <w:p w14:paraId="4276EAD7" w14:textId="77777777" w:rsidR="00EB317C" w:rsidRPr="00703105" w:rsidRDefault="00EB317C" w:rsidP="00E37DC7">
            <w:pPr>
              <w:pStyle w:val="af5"/>
              <w:jc w:val="center"/>
              <w:rPr>
                <w:rFonts w:cs="Courier New"/>
                <w:i w:val="0"/>
                <w:sz w:val="24"/>
                <w:szCs w:val="24"/>
                <w:lang w:val="ru-RU"/>
              </w:rPr>
            </w:pPr>
            <w:r w:rsidRPr="00703105">
              <w:rPr>
                <w:rFonts w:cs="Courier New"/>
                <w:i w:val="0"/>
                <w:sz w:val="24"/>
                <w:szCs w:val="24"/>
                <w:lang w:val="ru-RU"/>
              </w:rPr>
              <w:t>Должность</w:t>
            </w:r>
          </w:p>
        </w:tc>
      </w:tr>
      <w:tr w:rsidR="00EB317C" w:rsidRPr="00703105" w14:paraId="171F1838" w14:textId="77777777" w:rsidTr="00E37DC7">
        <w:trPr>
          <w:trHeight w:val="851"/>
        </w:trPr>
        <w:tc>
          <w:tcPr>
            <w:tcW w:w="2287" w:type="dxa"/>
          </w:tcPr>
          <w:p w14:paraId="3AEB3FF3" w14:textId="77777777" w:rsidR="00EB317C" w:rsidRPr="00703105" w:rsidRDefault="00EB317C" w:rsidP="00E37DC7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2287" w:type="dxa"/>
          </w:tcPr>
          <w:p w14:paraId="6E011EB9" w14:textId="77777777" w:rsidR="00EB317C" w:rsidRPr="00703105" w:rsidRDefault="00EB317C" w:rsidP="00E37DC7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2544" w:type="dxa"/>
          </w:tcPr>
          <w:p w14:paraId="3C048A0E" w14:textId="77777777" w:rsidR="00EB317C" w:rsidRPr="00703105" w:rsidRDefault="00EB317C" w:rsidP="00E37DC7">
            <w:pPr>
              <w:pStyle w:val="af5"/>
              <w:rPr>
                <w:rFonts w:cs="Courier New"/>
                <w:lang w:val="ru-RU"/>
              </w:rPr>
            </w:pPr>
          </w:p>
        </w:tc>
        <w:tc>
          <w:tcPr>
            <w:tcW w:w="2323" w:type="dxa"/>
          </w:tcPr>
          <w:p w14:paraId="153115D4" w14:textId="77777777" w:rsidR="00EB317C" w:rsidRPr="00703105" w:rsidRDefault="00EB317C" w:rsidP="00E37DC7">
            <w:pPr>
              <w:rPr>
                <w:i w:val="0"/>
                <w:sz w:val="24"/>
                <w:szCs w:val="24"/>
              </w:rPr>
            </w:pPr>
            <w:r w:rsidRPr="00703105">
              <w:rPr>
                <w:i w:val="0"/>
                <w:sz w:val="24"/>
                <w:szCs w:val="24"/>
              </w:rPr>
              <w:t>Юрист</w:t>
            </w:r>
          </w:p>
        </w:tc>
      </w:tr>
      <w:tr w:rsidR="00EB317C" w:rsidRPr="00703105" w14:paraId="1EB8A53F" w14:textId="77777777" w:rsidTr="00E37DC7">
        <w:trPr>
          <w:trHeight w:val="851"/>
        </w:trPr>
        <w:tc>
          <w:tcPr>
            <w:tcW w:w="2287" w:type="dxa"/>
          </w:tcPr>
          <w:p w14:paraId="1EF0EAA5" w14:textId="77777777" w:rsidR="00EB317C" w:rsidRPr="00703105" w:rsidRDefault="00EB317C" w:rsidP="00E37DC7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2287" w:type="dxa"/>
          </w:tcPr>
          <w:p w14:paraId="1B668EAA" w14:textId="77777777" w:rsidR="00EB317C" w:rsidRPr="00703105" w:rsidRDefault="00EB317C" w:rsidP="00E37DC7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2544" w:type="dxa"/>
          </w:tcPr>
          <w:p w14:paraId="487BD79D" w14:textId="77777777" w:rsidR="00EB317C" w:rsidRPr="00703105" w:rsidRDefault="00EB317C" w:rsidP="00E37DC7">
            <w:pPr>
              <w:pStyle w:val="af5"/>
              <w:rPr>
                <w:rFonts w:cs="Courier New"/>
                <w:lang w:val="ru-RU"/>
              </w:rPr>
            </w:pPr>
          </w:p>
        </w:tc>
        <w:tc>
          <w:tcPr>
            <w:tcW w:w="2323" w:type="dxa"/>
          </w:tcPr>
          <w:p w14:paraId="520B834B" w14:textId="77777777" w:rsidR="00EB317C" w:rsidRPr="00703105" w:rsidRDefault="00EB317C" w:rsidP="00E37DC7">
            <w:pPr>
              <w:pStyle w:val="af5"/>
              <w:jc w:val="left"/>
              <w:rPr>
                <w:rFonts w:cs="Courier New"/>
                <w:i w:val="0"/>
                <w:lang w:val="ru-RU"/>
              </w:rPr>
            </w:pPr>
            <w:r w:rsidRPr="00703105">
              <w:rPr>
                <w:rFonts w:cs="Courier New"/>
                <w:i w:val="0"/>
                <w:sz w:val="24"/>
                <w:szCs w:val="24"/>
                <w:lang w:val="ru-RU"/>
              </w:rPr>
              <w:t>Технический директор</w:t>
            </w:r>
          </w:p>
        </w:tc>
      </w:tr>
      <w:tr w:rsidR="00EB317C" w:rsidRPr="00703105" w14:paraId="77FE7069" w14:textId="77777777" w:rsidTr="00E37DC7">
        <w:trPr>
          <w:trHeight w:val="851"/>
        </w:trPr>
        <w:tc>
          <w:tcPr>
            <w:tcW w:w="2287" w:type="dxa"/>
          </w:tcPr>
          <w:p w14:paraId="2CA822ED" w14:textId="77777777" w:rsidR="00EB317C" w:rsidRPr="00703105" w:rsidRDefault="00EB317C" w:rsidP="00E37DC7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2287" w:type="dxa"/>
          </w:tcPr>
          <w:p w14:paraId="4950AB0C" w14:textId="77777777" w:rsidR="00EB317C" w:rsidRPr="00703105" w:rsidRDefault="00EB317C" w:rsidP="00E37DC7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2544" w:type="dxa"/>
          </w:tcPr>
          <w:p w14:paraId="36BEDA1B" w14:textId="77777777" w:rsidR="00EB317C" w:rsidRPr="00703105" w:rsidRDefault="00EB317C" w:rsidP="00E37DC7">
            <w:pPr>
              <w:pStyle w:val="af5"/>
              <w:rPr>
                <w:rFonts w:cs="Courier New"/>
                <w:lang w:val="ru-RU"/>
              </w:rPr>
            </w:pPr>
          </w:p>
        </w:tc>
        <w:tc>
          <w:tcPr>
            <w:tcW w:w="2323" w:type="dxa"/>
          </w:tcPr>
          <w:p w14:paraId="52C2031E" w14:textId="77777777" w:rsidR="00EB317C" w:rsidRPr="00703105" w:rsidRDefault="00EB317C" w:rsidP="00E37DC7">
            <w:pPr>
              <w:ind w:right="-2"/>
              <w:rPr>
                <w:i w:val="0"/>
                <w:sz w:val="24"/>
                <w:szCs w:val="24"/>
              </w:rPr>
            </w:pPr>
            <w:r w:rsidRPr="00703105">
              <w:rPr>
                <w:i w:val="0"/>
                <w:sz w:val="24"/>
                <w:szCs w:val="24"/>
              </w:rPr>
              <w:t>Руководитель Отдела по работе с персоналом</w:t>
            </w:r>
          </w:p>
        </w:tc>
      </w:tr>
      <w:tr w:rsidR="00EB317C" w:rsidRPr="00703105" w14:paraId="3A99473B" w14:textId="77777777" w:rsidTr="00E37DC7">
        <w:trPr>
          <w:trHeight w:val="851"/>
        </w:trPr>
        <w:tc>
          <w:tcPr>
            <w:tcW w:w="2287" w:type="dxa"/>
          </w:tcPr>
          <w:p w14:paraId="772B562A" w14:textId="77777777" w:rsidR="00EB317C" w:rsidRPr="00703105" w:rsidRDefault="00EB317C" w:rsidP="00E37DC7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2287" w:type="dxa"/>
          </w:tcPr>
          <w:p w14:paraId="54958A5C" w14:textId="77777777" w:rsidR="00EB317C" w:rsidRPr="00703105" w:rsidRDefault="00EB317C" w:rsidP="00E37DC7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2544" w:type="dxa"/>
          </w:tcPr>
          <w:p w14:paraId="07E9C411" w14:textId="77777777" w:rsidR="00EB317C" w:rsidRPr="00703105" w:rsidRDefault="00EB317C" w:rsidP="00E37DC7">
            <w:pPr>
              <w:pStyle w:val="af5"/>
              <w:rPr>
                <w:rFonts w:cs="Courier New"/>
                <w:lang w:val="ru-RU"/>
              </w:rPr>
            </w:pPr>
          </w:p>
        </w:tc>
        <w:tc>
          <w:tcPr>
            <w:tcW w:w="2323" w:type="dxa"/>
          </w:tcPr>
          <w:p w14:paraId="2E136F15" w14:textId="77777777" w:rsidR="00EB317C" w:rsidRPr="00703105" w:rsidRDefault="00EB317C" w:rsidP="00E37DC7">
            <w:pPr>
              <w:pStyle w:val="af5"/>
              <w:jc w:val="left"/>
              <w:rPr>
                <w:rFonts w:cs="Courier New"/>
                <w:i w:val="0"/>
                <w:lang w:val="ru-RU"/>
              </w:rPr>
            </w:pPr>
            <w:r w:rsidRPr="00703105">
              <w:rPr>
                <w:rFonts w:cs="Courier New"/>
                <w:i w:val="0"/>
                <w:sz w:val="24"/>
                <w:szCs w:val="24"/>
                <w:lang w:val="ru-RU"/>
              </w:rPr>
              <w:t>Менеджер по персоналу</w:t>
            </w:r>
          </w:p>
        </w:tc>
      </w:tr>
      <w:tr w:rsidR="00EB317C" w:rsidRPr="00703105" w14:paraId="4F823A35" w14:textId="77777777" w:rsidTr="00E37DC7">
        <w:trPr>
          <w:trHeight w:val="851"/>
        </w:trPr>
        <w:tc>
          <w:tcPr>
            <w:tcW w:w="2287" w:type="dxa"/>
          </w:tcPr>
          <w:p w14:paraId="254E6AAB" w14:textId="77777777" w:rsidR="00EB317C" w:rsidRPr="00703105" w:rsidRDefault="00EB317C" w:rsidP="00E37DC7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2287" w:type="dxa"/>
          </w:tcPr>
          <w:p w14:paraId="4C5ED97E" w14:textId="77777777" w:rsidR="00EB317C" w:rsidRPr="00703105" w:rsidRDefault="00EB317C" w:rsidP="00E37DC7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2544" w:type="dxa"/>
          </w:tcPr>
          <w:p w14:paraId="6DCA9987" w14:textId="77777777" w:rsidR="00EB317C" w:rsidRPr="00703105" w:rsidRDefault="00EB317C" w:rsidP="00E37DC7">
            <w:pPr>
              <w:pStyle w:val="af5"/>
              <w:rPr>
                <w:rFonts w:cs="Courier New"/>
                <w:lang w:val="ru-RU"/>
              </w:rPr>
            </w:pPr>
          </w:p>
        </w:tc>
        <w:tc>
          <w:tcPr>
            <w:tcW w:w="2323" w:type="dxa"/>
          </w:tcPr>
          <w:p w14:paraId="1070B952" w14:textId="77777777" w:rsidR="00EB317C" w:rsidRPr="00703105" w:rsidRDefault="00EB317C" w:rsidP="00E37DC7">
            <w:pPr>
              <w:ind w:right="-2"/>
              <w:rPr>
                <w:i w:val="0"/>
                <w:sz w:val="24"/>
                <w:szCs w:val="24"/>
              </w:rPr>
            </w:pPr>
            <w:r w:rsidRPr="00703105">
              <w:rPr>
                <w:i w:val="0"/>
                <w:sz w:val="24"/>
                <w:szCs w:val="24"/>
              </w:rPr>
              <w:t>Менеджер по качеству</w:t>
            </w:r>
          </w:p>
        </w:tc>
      </w:tr>
      <w:tr w:rsidR="00EB317C" w:rsidRPr="00703105" w14:paraId="7E5E2209" w14:textId="77777777" w:rsidTr="00E37DC7">
        <w:trPr>
          <w:trHeight w:val="851"/>
        </w:trPr>
        <w:tc>
          <w:tcPr>
            <w:tcW w:w="2287" w:type="dxa"/>
          </w:tcPr>
          <w:p w14:paraId="51FFDEAA" w14:textId="77777777" w:rsidR="00EB317C" w:rsidRPr="00703105" w:rsidRDefault="00EB317C" w:rsidP="00E37DC7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2287" w:type="dxa"/>
          </w:tcPr>
          <w:p w14:paraId="600E10AC" w14:textId="77777777" w:rsidR="00EB317C" w:rsidRPr="00703105" w:rsidRDefault="00EB317C" w:rsidP="00E37DC7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2544" w:type="dxa"/>
          </w:tcPr>
          <w:p w14:paraId="16A28C6D" w14:textId="77777777" w:rsidR="00EB317C" w:rsidRPr="00703105" w:rsidRDefault="00EB317C" w:rsidP="00E37DC7">
            <w:pPr>
              <w:pStyle w:val="af5"/>
              <w:rPr>
                <w:rFonts w:cs="Courier New"/>
                <w:lang w:val="ru-RU"/>
              </w:rPr>
            </w:pPr>
          </w:p>
        </w:tc>
        <w:tc>
          <w:tcPr>
            <w:tcW w:w="2323" w:type="dxa"/>
          </w:tcPr>
          <w:p w14:paraId="74F1E153" w14:textId="77777777" w:rsidR="00EB317C" w:rsidRPr="00703105" w:rsidRDefault="00EB317C" w:rsidP="00E37DC7">
            <w:pPr>
              <w:ind w:right="-2"/>
              <w:rPr>
                <w:i w:val="0"/>
                <w:sz w:val="24"/>
                <w:szCs w:val="24"/>
              </w:rPr>
            </w:pPr>
            <w:r w:rsidRPr="00703105">
              <w:rPr>
                <w:i w:val="0"/>
                <w:sz w:val="24"/>
                <w:szCs w:val="24"/>
              </w:rPr>
              <w:t>Инженер по охране труда и технике безопасности</w:t>
            </w:r>
          </w:p>
        </w:tc>
      </w:tr>
    </w:tbl>
    <w:p w14:paraId="7C4CC141" w14:textId="77777777" w:rsidR="00497BE1" w:rsidRPr="00703105" w:rsidRDefault="00497BE1" w:rsidP="00A20897">
      <w:pPr>
        <w:pStyle w:val="1"/>
        <w:numPr>
          <w:ilvl w:val="0"/>
          <w:numId w:val="0"/>
        </w:numPr>
        <w:rPr>
          <w:lang w:val="ru-RU"/>
        </w:rPr>
      </w:pPr>
    </w:p>
    <w:sectPr w:rsidR="00497BE1" w:rsidRPr="00703105" w:rsidSect="006B165A">
      <w:pgSz w:w="12240" w:h="15840"/>
      <w:pgMar w:top="1440" w:right="1467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DA0B8" w14:textId="77777777" w:rsidR="00F222E3" w:rsidRDefault="00F222E3">
      <w:r>
        <w:separator/>
      </w:r>
    </w:p>
  </w:endnote>
  <w:endnote w:type="continuationSeparator" w:id="0">
    <w:p w14:paraId="10950218" w14:textId="77777777" w:rsidR="00F222E3" w:rsidRDefault="00F22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782"/>
      <w:gridCol w:w="4159"/>
      <w:gridCol w:w="1528"/>
    </w:tblGrid>
    <w:tr w:rsidR="00A849B6" w:rsidRPr="00942D1F" w14:paraId="04B67517" w14:textId="77777777">
      <w:tblPrEx>
        <w:tblCellMar>
          <w:top w:w="0" w:type="dxa"/>
          <w:bottom w:w="0" w:type="dxa"/>
        </w:tblCellMar>
      </w:tblPrEx>
      <w:tc>
        <w:tcPr>
          <w:tcW w:w="3782" w:type="dxa"/>
        </w:tcPr>
        <w:p w14:paraId="1D458915" w14:textId="77777777" w:rsidR="00A849B6" w:rsidRPr="00DF0D81" w:rsidRDefault="00A849B6" w:rsidP="0085241C">
          <w:pPr>
            <w:ind w:right="360"/>
            <w:rPr>
              <w:rFonts w:cs="Bookman Old Style"/>
              <w:i w:val="0"/>
              <w:sz w:val="18"/>
              <w:szCs w:val="18"/>
            </w:rPr>
          </w:pPr>
          <w:r w:rsidRPr="00DF0D81">
            <w:rPr>
              <w:rFonts w:cs="Bookman Old Style"/>
              <w:i w:val="0"/>
              <w:sz w:val="18"/>
              <w:szCs w:val="18"/>
            </w:rPr>
            <w:t>Для внутреннего использования</w:t>
          </w:r>
        </w:p>
      </w:tc>
      <w:tc>
        <w:tcPr>
          <w:tcW w:w="4159" w:type="dxa"/>
        </w:tcPr>
        <w:p w14:paraId="0FA8BAE1" w14:textId="644D1C56" w:rsidR="00A849B6" w:rsidRPr="00DF0D81" w:rsidRDefault="00CC3AE0" w:rsidP="0085241C">
          <w:pPr>
            <w:jc w:val="center"/>
            <w:rPr>
              <w:rFonts w:cs="Bookman Old Style"/>
              <w:i w:val="0"/>
              <w:sz w:val="18"/>
              <w:szCs w:val="18"/>
            </w:rPr>
          </w:pPr>
          <w:sdt>
            <w:sdtPr>
              <w:rPr>
                <w:rFonts w:cs="Bookman Old Style"/>
                <w:i w:val="0"/>
                <w:sz w:val="18"/>
                <w:szCs w:val="18"/>
              </w:rPr>
              <w:alias w:val="Организация"/>
              <w:tag w:val=""/>
              <w:id w:val="-237870273"/>
              <w:placeholder>
                <w:docPart w:val="3B47FCDEF3484B7E8F88E53B716265E9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r>
                <w:rPr>
                  <w:rFonts w:cs="Bookman Old Style"/>
                  <w:i w:val="0"/>
                  <w:sz w:val="18"/>
                  <w:szCs w:val="18"/>
                </w:rPr>
                <w:t>&lt;Название организации&gt;</w:t>
              </w:r>
            </w:sdtContent>
          </w:sdt>
          <w:r w:rsidR="00A849B6" w:rsidRPr="00DF0D81">
            <w:rPr>
              <w:rFonts w:cs="Bookman Old Style"/>
              <w:i w:val="0"/>
              <w:sz w:val="18"/>
              <w:szCs w:val="18"/>
            </w:rPr>
            <w:t xml:space="preserve">, </w:t>
          </w:r>
          <w:r w:rsidR="00A849B6" w:rsidRPr="00DF0D81">
            <w:rPr>
              <w:rFonts w:cs="Bookman Old Style"/>
              <w:i w:val="0"/>
              <w:sz w:val="18"/>
              <w:szCs w:val="18"/>
            </w:rPr>
            <w:fldChar w:fldCharType="begin"/>
          </w:r>
          <w:r w:rsidR="00A849B6" w:rsidRPr="00DF0D81">
            <w:rPr>
              <w:rFonts w:cs="Bookman Old Style"/>
              <w:i w:val="0"/>
              <w:sz w:val="18"/>
              <w:szCs w:val="18"/>
            </w:rPr>
            <w:instrText xml:space="preserve"> DATE \@ "yyyy" </w:instrText>
          </w:r>
          <w:r w:rsidR="00A849B6" w:rsidRPr="00DF0D81">
            <w:rPr>
              <w:rFonts w:cs="Bookman Old Style"/>
              <w:i w:val="0"/>
              <w:sz w:val="18"/>
              <w:szCs w:val="18"/>
            </w:rPr>
            <w:fldChar w:fldCharType="separate"/>
          </w:r>
          <w:r w:rsidR="00211B5D">
            <w:rPr>
              <w:rFonts w:cs="Bookman Old Style"/>
              <w:i w:val="0"/>
              <w:noProof/>
              <w:sz w:val="18"/>
              <w:szCs w:val="18"/>
            </w:rPr>
            <w:t>2021</w:t>
          </w:r>
          <w:r w:rsidR="00A849B6" w:rsidRPr="00DF0D81">
            <w:rPr>
              <w:rFonts w:cs="Bookman Old Style"/>
              <w:i w:val="0"/>
              <w:sz w:val="18"/>
              <w:szCs w:val="18"/>
            </w:rPr>
            <w:fldChar w:fldCharType="end"/>
          </w:r>
          <w:r w:rsidR="00A849B6" w:rsidRPr="00DF0D81">
            <w:rPr>
              <w:rFonts w:cs="Bookman Old Style"/>
              <w:i w:val="0"/>
              <w:sz w:val="18"/>
              <w:szCs w:val="18"/>
            </w:rPr>
            <w:t xml:space="preserve"> г.</w:t>
          </w:r>
        </w:p>
      </w:tc>
      <w:tc>
        <w:tcPr>
          <w:tcW w:w="1528" w:type="dxa"/>
        </w:tcPr>
        <w:p w14:paraId="571611D1" w14:textId="77777777" w:rsidR="00A849B6" w:rsidRPr="00DF0D81" w:rsidRDefault="00A849B6" w:rsidP="0085241C">
          <w:pPr>
            <w:jc w:val="right"/>
            <w:rPr>
              <w:rFonts w:cs="Bookman Old Style"/>
              <w:i w:val="0"/>
              <w:sz w:val="18"/>
              <w:szCs w:val="18"/>
            </w:rPr>
          </w:pPr>
          <w:r w:rsidRPr="00DF0D81">
            <w:rPr>
              <w:rFonts w:cs="Bookman Old Style"/>
              <w:i w:val="0"/>
              <w:sz w:val="18"/>
              <w:szCs w:val="18"/>
            </w:rPr>
            <w:t xml:space="preserve">Лист </w:t>
          </w:r>
          <w:r w:rsidRPr="00DF0D81">
            <w:rPr>
              <w:rStyle w:val="a8"/>
              <w:rFonts w:cs="Bookman Old Style"/>
              <w:i w:val="0"/>
              <w:sz w:val="18"/>
              <w:szCs w:val="18"/>
            </w:rPr>
            <w:fldChar w:fldCharType="begin"/>
          </w:r>
          <w:r w:rsidRPr="00DF0D81">
            <w:rPr>
              <w:rStyle w:val="a8"/>
              <w:rFonts w:cs="Bookman Old Style"/>
              <w:i w:val="0"/>
              <w:sz w:val="18"/>
              <w:szCs w:val="18"/>
            </w:rPr>
            <w:instrText xml:space="preserve"> PAGE </w:instrText>
          </w:r>
          <w:r w:rsidRPr="00DF0D81">
            <w:rPr>
              <w:rStyle w:val="a8"/>
              <w:rFonts w:cs="Bookman Old Style"/>
              <w:i w:val="0"/>
              <w:sz w:val="18"/>
              <w:szCs w:val="18"/>
            </w:rPr>
            <w:fldChar w:fldCharType="separate"/>
          </w:r>
          <w:r w:rsidR="00703105">
            <w:rPr>
              <w:rStyle w:val="a8"/>
              <w:rFonts w:cs="Bookman Old Style"/>
              <w:i w:val="0"/>
              <w:noProof/>
              <w:sz w:val="18"/>
              <w:szCs w:val="18"/>
            </w:rPr>
            <w:t>5</w:t>
          </w:r>
          <w:r w:rsidRPr="00DF0D81">
            <w:rPr>
              <w:rStyle w:val="a8"/>
              <w:rFonts w:cs="Bookman Old Style"/>
              <w:i w:val="0"/>
              <w:sz w:val="18"/>
              <w:szCs w:val="18"/>
            </w:rPr>
            <w:fldChar w:fldCharType="end"/>
          </w:r>
          <w:r w:rsidRPr="00DF0D81">
            <w:rPr>
              <w:rStyle w:val="a8"/>
              <w:rFonts w:cs="Bookman Old Style"/>
              <w:i w:val="0"/>
              <w:sz w:val="18"/>
              <w:szCs w:val="18"/>
            </w:rPr>
            <w:t xml:space="preserve"> из </w:t>
          </w:r>
          <w:r w:rsidRPr="00DF0D81">
            <w:rPr>
              <w:rStyle w:val="a8"/>
              <w:rFonts w:cs="Bookman Old Style"/>
              <w:i w:val="0"/>
              <w:sz w:val="18"/>
              <w:szCs w:val="18"/>
            </w:rPr>
            <w:fldChar w:fldCharType="begin"/>
          </w:r>
          <w:r w:rsidRPr="00DF0D81">
            <w:rPr>
              <w:rStyle w:val="a8"/>
              <w:rFonts w:cs="Bookman Old Style"/>
              <w:i w:val="0"/>
              <w:sz w:val="18"/>
              <w:szCs w:val="18"/>
            </w:rPr>
            <w:instrText xml:space="preserve"> NUMPAGES </w:instrText>
          </w:r>
          <w:r w:rsidRPr="00DF0D81">
            <w:rPr>
              <w:rStyle w:val="a8"/>
              <w:rFonts w:cs="Bookman Old Style"/>
              <w:i w:val="0"/>
              <w:sz w:val="18"/>
              <w:szCs w:val="18"/>
            </w:rPr>
            <w:fldChar w:fldCharType="separate"/>
          </w:r>
          <w:r w:rsidR="00703105">
            <w:rPr>
              <w:rStyle w:val="a8"/>
              <w:rFonts w:cs="Bookman Old Style"/>
              <w:i w:val="0"/>
              <w:noProof/>
              <w:sz w:val="18"/>
              <w:szCs w:val="18"/>
            </w:rPr>
            <w:t>7</w:t>
          </w:r>
          <w:r w:rsidRPr="00DF0D81">
            <w:rPr>
              <w:rStyle w:val="a8"/>
              <w:rFonts w:cs="Bookman Old Style"/>
              <w:i w:val="0"/>
              <w:sz w:val="18"/>
              <w:szCs w:val="18"/>
            </w:rPr>
            <w:fldChar w:fldCharType="end"/>
          </w:r>
        </w:p>
      </w:tc>
    </w:tr>
  </w:tbl>
  <w:p w14:paraId="66B6B7FD" w14:textId="77777777" w:rsidR="00A849B6" w:rsidRDefault="00A849B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46742" w14:textId="77777777" w:rsidR="00F222E3" w:rsidRDefault="00F222E3">
      <w:r>
        <w:separator/>
      </w:r>
    </w:p>
  </w:footnote>
  <w:footnote w:type="continuationSeparator" w:id="0">
    <w:p w14:paraId="7A61C999" w14:textId="77777777" w:rsidR="00F222E3" w:rsidRDefault="00F22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8DD4" w14:textId="32756DB5" w:rsidR="004A148E" w:rsidRPr="0010603E" w:rsidRDefault="004A148E" w:rsidP="00A27269">
    <w:pPr>
      <w:jc w:val="right"/>
      <w:rPr>
        <w:rFonts w:cs="Bookman Old Style"/>
        <w:i w:val="0"/>
        <w:sz w:val="24"/>
        <w:szCs w:val="24"/>
      </w:rPr>
    </w:pPr>
    <w:r>
      <w:rPr>
        <w:rFonts w:cs="Bookman Old Style"/>
        <w:i w:val="0"/>
      </w:rPr>
      <w:t>Обозначение документа:</w:t>
    </w:r>
    <w:r w:rsidR="00CC3AE0">
      <w:rPr>
        <w:rFonts w:cs="Bookman Old Style"/>
        <w:i w:val="0"/>
        <w:lang w:val="uk-UA"/>
      </w:rPr>
      <w:t xml:space="preserve"> </w:t>
    </w:r>
    <w:sdt>
      <w:sdtPr>
        <w:rPr>
          <w:rFonts w:cs="Bookman Old Style"/>
          <w:i w:val="0"/>
          <w:lang w:val="uk-UA"/>
        </w:rPr>
        <w:alias w:val="Категория"/>
        <w:tag w:val=""/>
        <w:id w:val="-679965663"/>
        <w:placeholder>
          <w:docPart w:val="6878CD685AE74C74A54C4FD21D39FD12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 w:rsidR="00CC3AE0">
          <w:rPr>
            <w:rFonts w:cs="Bookman Old Style"/>
            <w:i w:val="0"/>
            <w:lang w:val="uk-UA"/>
          </w:rPr>
          <w:t>ОУП-ОД-ДИ-БИ</w:t>
        </w:r>
      </w:sdtContent>
    </w:sdt>
  </w:p>
  <w:tbl>
    <w:tblPr>
      <w:tblW w:w="0" w:type="auto"/>
      <w:tblBorders>
        <w:top w:val="single" w:sz="4" w:space="0" w:color="auto"/>
        <w:bottom w:val="single" w:sz="4" w:space="0" w:color="auto"/>
      </w:tblBorders>
      <w:tblLook w:val="01E0" w:firstRow="1" w:lastRow="1" w:firstColumn="1" w:lastColumn="1" w:noHBand="0" w:noVBand="0"/>
    </w:tblPr>
    <w:tblGrid>
      <w:gridCol w:w="2083"/>
      <w:gridCol w:w="7277"/>
    </w:tblGrid>
    <w:tr w:rsidR="004A148E" w:rsidRPr="0010603E" w14:paraId="04442EA9" w14:textId="77777777" w:rsidTr="00BD6BEB">
      <w:tc>
        <w:tcPr>
          <w:tcW w:w="2093" w:type="dxa"/>
          <w:vAlign w:val="center"/>
        </w:tcPr>
        <w:p w14:paraId="47F0DED3" w14:textId="77777777" w:rsidR="004A148E" w:rsidRPr="0010603E" w:rsidRDefault="004A148E" w:rsidP="0006397A">
          <w:pPr>
            <w:rPr>
              <w:rFonts w:ascii="Papyrus" w:hAnsi="Papyrus" w:cs="Papyrus"/>
              <w:i w:val="0"/>
              <w:color w:val="000080"/>
            </w:rPr>
          </w:pPr>
          <w:r w:rsidRPr="0010603E">
            <w:rPr>
              <w:rFonts w:ascii="Papyrus" w:hAnsi="Papyrus" w:cs="Papyrus"/>
              <w:b/>
              <w:bCs/>
              <w:i w:val="0"/>
              <w:color w:val="000080"/>
              <w:sz w:val="36"/>
              <w:szCs w:val="36"/>
            </w:rPr>
            <w:t>PMDoc</w:t>
          </w:r>
        </w:p>
      </w:tc>
      <w:sdt>
        <w:sdtPr>
          <w:rPr>
            <w:rFonts w:cs="Bookman Old Style"/>
            <w:i w:val="0"/>
            <w:color w:val="333399"/>
            <w:sz w:val="40"/>
            <w:szCs w:val="40"/>
          </w:rPr>
          <w:alias w:val="Организация"/>
          <w:tag w:val=""/>
          <w:id w:val="1378279573"/>
          <w:placeholder>
            <w:docPart w:val="713546176CA64ADFAD824AE9C984930B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tc>
            <w:tcPr>
              <w:tcW w:w="7371" w:type="dxa"/>
              <w:vAlign w:val="center"/>
            </w:tcPr>
            <w:p w14:paraId="7EA11233" w14:textId="1BC13E97" w:rsidR="004A148E" w:rsidRPr="00CC3AE0" w:rsidRDefault="00CC3AE0" w:rsidP="0006397A">
              <w:pPr>
                <w:jc w:val="right"/>
                <w:rPr>
                  <w:rFonts w:cs="Bookman Old Style"/>
                  <w:i w:val="0"/>
                  <w:color w:val="333399"/>
                  <w:sz w:val="40"/>
                  <w:szCs w:val="40"/>
                </w:rPr>
              </w:pPr>
              <w:r w:rsidRPr="00CC3AE0">
                <w:rPr>
                  <w:rFonts w:cs="Bookman Old Style"/>
                  <w:i w:val="0"/>
                  <w:color w:val="333399"/>
                  <w:sz w:val="40"/>
                  <w:szCs w:val="40"/>
                </w:rPr>
                <w:t>&lt;Название организации&gt;</w:t>
              </w:r>
            </w:p>
          </w:tc>
        </w:sdtContent>
      </w:sdt>
    </w:tr>
  </w:tbl>
  <w:p w14:paraId="46BEADE2" w14:textId="77777777" w:rsidR="00966650" w:rsidRDefault="00966650" w:rsidP="00966650">
    <w:pPr>
      <w:pStyle w:val="a7"/>
      <w:jc w:val="right"/>
      <w:rPr>
        <w:i w:val="0"/>
        <w:sz w:val="24"/>
        <w:szCs w:val="24"/>
        <w:lang w:val="ru-RU"/>
      </w:rPr>
    </w:pPr>
  </w:p>
  <w:p w14:paraId="1C21A28D" w14:textId="77777777" w:rsidR="00966650" w:rsidRDefault="00966650" w:rsidP="00966650">
    <w:pPr>
      <w:pStyle w:val="a7"/>
      <w:jc w:val="right"/>
      <w:rPr>
        <w:i w:val="0"/>
        <w:sz w:val="24"/>
        <w:szCs w:val="24"/>
        <w:lang w:val="ru-RU"/>
      </w:rPr>
    </w:pPr>
  </w:p>
  <w:p w14:paraId="5165C0D5" w14:textId="77777777" w:rsidR="00966650" w:rsidRDefault="00966650" w:rsidP="00966650">
    <w:pPr>
      <w:pStyle w:val="a7"/>
      <w:jc w:val="right"/>
      <w:rPr>
        <w:i w:val="0"/>
        <w:sz w:val="24"/>
        <w:szCs w:val="24"/>
        <w:lang w:val="ru-RU"/>
      </w:rPr>
    </w:pPr>
  </w:p>
  <w:p w14:paraId="47A37B67" w14:textId="77777777" w:rsidR="00966650" w:rsidRPr="0058340A" w:rsidRDefault="00966650" w:rsidP="00966650">
    <w:pPr>
      <w:pStyle w:val="a7"/>
      <w:jc w:val="right"/>
      <w:rPr>
        <w:i w:val="0"/>
        <w:sz w:val="24"/>
        <w:szCs w:val="24"/>
        <w:lang w:val="ru-RU"/>
      </w:rPr>
    </w:pPr>
    <w:r w:rsidRPr="0058340A">
      <w:rPr>
        <w:i w:val="0"/>
        <w:sz w:val="24"/>
        <w:szCs w:val="24"/>
        <w:lang w:val="ru-RU"/>
      </w:rPr>
      <w:t>"УТВЕРЖДАЮ"</w:t>
    </w:r>
  </w:p>
  <w:p w14:paraId="65C1F7F5" w14:textId="77777777" w:rsidR="00966650" w:rsidRPr="0092035A" w:rsidRDefault="00966650" w:rsidP="00966650">
    <w:pPr>
      <w:pStyle w:val="a7"/>
      <w:jc w:val="right"/>
      <w:rPr>
        <w:i w:val="0"/>
        <w:sz w:val="24"/>
        <w:szCs w:val="24"/>
        <w:lang w:val="ru-RU"/>
      </w:rPr>
    </w:pPr>
    <w:r>
      <w:rPr>
        <w:i w:val="0"/>
        <w:sz w:val="24"/>
        <w:szCs w:val="24"/>
        <w:lang w:val="ru-RU"/>
      </w:rPr>
      <w:t xml:space="preserve">Директор </w:t>
    </w:r>
    <w:r w:rsidRPr="0092035A">
      <w:rPr>
        <w:rStyle w:val="af2"/>
        <w:sz w:val="24"/>
        <w:szCs w:val="24"/>
      </w:rPr>
      <w:fldChar w:fldCharType="begin"/>
    </w:r>
    <w:r w:rsidRPr="0092035A">
      <w:rPr>
        <w:rStyle w:val="af2"/>
        <w:sz w:val="24"/>
        <w:szCs w:val="24"/>
      </w:rPr>
      <w:instrText xml:space="preserve"> DOCPROPERTY  Company  \* MERGEFORMAT </w:instrText>
    </w:r>
    <w:r w:rsidRPr="0092035A">
      <w:rPr>
        <w:rStyle w:val="af2"/>
        <w:sz w:val="24"/>
        <w:szCs w:val="24"/>
      </w:rPr>
      <w:fldChar w:fldCharType="separate"/>
    </w:r>
    <w:r w:rsidR="006D53CE">
      <w:rPr>
        <w:rStyle w:val="af2"/>
        <w:sz w:val="24"/>
        <w:szCs w:val="24"/>
      </w:rPr>
      <w:t>&lt;Название организации&gt;</w:t>
    </w:r>
    <w:r w:rsidRPr="0092035A">
      <w:rPr>
        <w:rStyle w:val="af2"/>
        <w:sz w:val="24"/>
        <w:szCs w:val="24"/>
      </w:rPr>
      <w:fldChar w:fldCharType="end"/>
    </w:r>
  </w:p>
  <w:p w14:paraId="5D524E2A" w14:textId="77777777" w:rsidR="00966650" w:rsidRPr="0092035A" w:rsidRDefault="00966650" w:rsidP="00966650">
    <w:pPr>
      <w:pStyle w:val="a7"/>
      <w:jc w:val="right"/>
      <w:rPr>
        <w:i w:val="0"/>
        <w:sz w:val="24"/>
        <w:szCs w:val="24"/>
        <w:lang w:val="ru-RU"/>
      </w:rPr>
    </w:pPr>
  </w:p>
  <w:p w14:paraId="398D8B22" w14:textId="77777777" w:rsidR="00966650" w:rsidRPr="00F01A03" w:rsidRDefault="00966650" w:rsidP="00966650">
    <w:pPr>
      <w:pStyle w:val="a7"/>
      <w:jc w:val="right"/>
      <w:rPr>
        <w:i w:val="0"/>
        <w:sz w:val="24"/>
        <w:szCs w:val="24"/>
        <w:lang w:val="ru-RU"/>
      </w:rPr>
    </w:pPr>
    <w:r w:rsidRPr="0092035A">
      <w:rPr>
        <w:i w:val="0"/>
        <w:sz w:val="24"/>
        <w:szCs w:val="24"/>
        <w:lang w:val="ru-RU"/>
      </w:rPr>
      <w:t>_</w:t>
    </w:r>
    <w:r>
      <w:rPr>
        <w:i w:val="0"/>
        <w:sz w:val="24"/>
        <w:szCs w:val="24"/>
        <w:lang w:val="ru-RU"/>
      </w:rPr>
      <w:t>__________</w:t>
    </w:r>
    <w:r w:rsidRPr="0092035A">
      <w:rPr>
        <w:i w:val="0"/>
        <w:sz w:val="24"/>
        <w:szCs w:val="24"/>
        <w:lang w:val="ru-RU"/>
      </w:rPr>
      <w:t>___________________</w:t>
    </w:r>
  </w:p>
  <w:p w14:paraId="061F6415" w14:textId="77777777" w:rsidR="00610131" w:rsidRDefault="00610131" w:rsidP="00610131">
    <w:pPr>
      <w:pStyle w:val="a7"/>
      <w:tabs>
        <w:tab w:val="clear" w:pos="4320"/>
        <w:tab w:val="center" w:pos="4111"/>
      </w:tabs>
      <w:ind w:left="4111"/>
      <w:jc w:val="right"/>
      <w:rPr>
        <w:i w:val="0"/>
        <w:sz w:val="24"/>
        <w:szCs w:val="24"/>
      </w:rPr>
    </w:pPr>
  </w:p>
  <w:p w14:paraId="7D4F2D1A" w14:textId="77777777" w:rsidR="00610131" w:rsidRDefault="00610131" w:rsidP="00610131">
    <w:pPr>
      <w:pStyle w:val="a7"/>
      <w:tabs>
        <w:tab w:val="clear" w:pos="4320"/>
        <w:tab w:val="center" w:pos="4111"/>
      </w:tabs>
      <w:ind w:left="4111"/>
      <w:jc w:val="right"/>
      <w:rPr>
        <w:i w:val="0"/>
        <w:sz w:val="24"/>
        <w:szCs w:val="24"/>
      </w:rPr>
    </w:pPr>
    <w:r>
      <w:rPr>
        <w:i w:val="0"/>
        <w:sz w:val="24"/>
        <w:szCs w:val="24"/>
      </w:rPr>
      <w:t xml:space="preserve">"____" __________________ </w:t>
    </w:r>
    <w:r>
      <w:rPr>
        <w:i w:val="0"/>
        <w:sz w:val="24"/>
        <w:szCs w:val="24"/>
      </w:rPr>
      <w:fldChar w:fldCharType="begin"/>
    </w:r>
    <w:r>
      <w:rPr>
        <w:i w:val="0"/>
        <w:sz w:val="24"/>
        <w:szCs w:val="24"/>
        <w:lang w:val="ru-RU"/>
      </w:rPr>
      <w:instrText xml:space="preserve"> TIME  \@ "yyyy"  \* MERGEFORMAT </w:instrText>
    </w:r>
    <w:r>
      <w:rPr>
        <w:i w:val="0"/>
        <w:sz w:val="24"/>
        <w:szCs w:val="24"/>
      </w:rPr>
      <w:fldChar w:fldCharType="separate"/>
    </w:r>
    <w:r w:rsidR="00211B5D">
      <w:rPr>
        <w:i w:val="0"/>
        <w:noProof/>
        <w:sz w:val="24"/>
        <w:szCs w:val="24"/>
        <w:lang w:val="ru-RU"/>
      </w:rPr>
      <w:t>2021</w:t>
    </w:r>
    <w:r>
      <w:rPr>
        <w:i w:val="0"/>
        <w:sz w:val="24"/>
        <w:szCs w:val="24"/>
      </w:rPr>
      <w:fldChar w:fldCharType="end"/>
    </w:r>
    <w:r>
      <w:rPr>
        <w:i w:val="0"/>
        <w:sz w:val="24"/>
        <w:szCs w:val="24"/>
      </w:rPr>
      <w:t xml:space="preserve"> г.</w:t>
    </w:r>
  </w:p>
  <w:p w14:paraId="6182367B" w14:textId="77777777" w:rsidR="00C26E23" w:rsidRPr="006E3C46" w:rsidRDefault="00C26E23" w:rsidP="00610131">
    <w:pPr>
      <w:pStyle w:val="a7"/>
      <w:tabs>
        <w:tab w:val="clear" w:pos="4320"/>
        <w:tab w:val="center" w:pos="4111"/>
      </w:tabs>
      <w:ind w:left="4111"/>
      <w:jc w:val="right"/>
      <w:rPr>
        <w:i w:val="0"/>
        <w:sz w:val="24"/>
        <w:szCs w:val="24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646"/>
      <w:gridCol w:w="5570"/>
      <w:gridCol w:w="2248"/>
    </w:tblGrid>
    <w:tr w:rsidR="00A849B6" w:rsidRPr="00C52FAD" w14:paraId="3D7D0E9F" w14:textId="77777777">
      <w:tblPrEx>
        <w:tblCellMar>
          <w:top w:w="0" w:type="dxa"/>
          <w:bottom w:w="0" w:type="dxa"/>
        </w:tblCellMar>
      </w:tblPrEx>
      <w:tc>
        <w:tcPr>
          <w:tcW w:w="1646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153CF4DF" w14:textId="77777777" w:rsidR="00A849B6" w:rsidRPr="004E719D" w:rsidRDefault="00A849B6" w:rsidP="0085241C">
          <w:pPr>
            <w:rPr>
              <w:rFonts w:cs="Arial Narrow"/>
              <w:b/>
              <w:bCs/>
              <w:i w:val="0"/>
              <w:color w:val="000080"/>
            </w:rPr>
          </w:pPr>
          <w:r w:rsidRPr="004E719D">
            <w:rPr>
              <w:rFonts w:ascii="Papyrus" w:hAnsi="Papyrus" w:cs="Papyrus"/>
              <w:b/>
              <w:bCs/>
              <w:i w:val="0"/>
              <w:color w:val="000080"/>
              <w:sz w:val="36"/>
              <w:szCs w:val="36"/>
            </w:rPr>
            <w:t>PMDoc</w:t>
          </w:r>
        </w:p>
      </w:tc>
      <w:sdt>
        <w:sdtPr>
          <w:rPr>
            <w:rFonts w:cs="Bookman Old Style"/>
            <w:i w:val="0"/>
            <w:sz w:val="18"/>
            <w:szCs w:val="18"/>
          </w:rPr>
          <w:alias w:val="Тема"/>
          <w:tag w:val=""/>
          <w:id w:val="551823159"/>
          <w:placeholder>
            <w:docPart w:val="F28A9DB81A03437E8B8B147933971FB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tc>
            <w:tcPr>
              <w:tcW w:w="5570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5E8AD285" w14:textId="6D92B77C" w:rsidR="00A849B6" w:rsidRPr="00235732" w:rsidRDefault="00CC3AE0" w:rsidP="00E642E4">
              <w:pPr>
                <w:tabs>
                  <w:tab w:val="center" w:pos="2960"/>
                </w:tabs>
                <w:rPr>
                  <w:rFonts w:cs="Bookman Old Style"/>
                  <w:i w:val="0"/>
                  <w:sz w:val="18"/>
                  <w:szCs w:val="18"/>
                </w:rPr>
              </w:pPr>
              <w:r>
                <w:rPr>
                  <w:rFonts w:cs="Bookman Old Style"/>
                  <w:i w:val="0"/>
                  <w:sz w:val="18"/>
                  <w:szCs w:val="18"/>
                </w:rPr>
                <w:t>Офис Управления Проектами</w:t>
              </w:r>
            </w:p>
          </w:tc>
        </w:sdtContent>
      </w:sdt>
      <w:tc>
        <w:tcPr>
          <w:tcW w:w="22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BB2B69" w14:textId="798EAF58" w:rsidR="00A849B6" w:rsidRPr="00235732" w:rsidRDefault="00A849B6" w:rsidP="00E642E4">
          <w:pPr>
            <w:tabs>
              <w:tab w:val="left" w:pos="1135"/>
            </w:tabs>
            <w:spacing w:before="40"/>
            <w:ind w:right="68"/>
            <w:rPr>
              <w:rFonts w:cs="Bookman Old Style"/>
              <w:i w:val="0"/>
              <w:sz w:val="18"/>
              <w:szCs w:val="18"/>
              <w:lang w:val="uk-UA"/>
            </w:rPr>
          </w:pPr>
          <w:r w:rsidRPr="00235732">
            <w:rPr>
              <w:rFonts w:ascii="Bookman Old Style" w:hAnsi="Bookman Old Style" w:cs="Bookman Old Style"/>
              <w:i w:val="0"/>
              <w:sz w:val="18"/>
              <w:szCs w:val="18"/>
            </w:rPr>
            <w:t xml:space="preserve"> </w:t>
          </w:r>
          <w:r w:rsidRPr="00235732">
            <w:rPr>
              <w:rFonts w:cs="Bookman Old Style"/>
              <w:i w:val="0"/>
              <w:sz w:val="18"/>
              <w:szCs w:val="18"/>
            </w:rPr>
            <w:t xml:space="preserve">Редакция: </w:t>
          </w:r>
          <w:sdt>
            <w:sdtPr>
              <w:rPr>
                <w:rFonts w:cs="Bookman Old Style"/>
                <w:i w:val="0"/>
                <w:sz w:val="18"/>
                <w:szCs w:val="18"/>
              </w:rPr>
              <w:alias w:val="Состояние"/>
              <w:tag w:val=""/>
              <w:id w:val="864719505"/>
              <w:placeholder>
                <w:docPart w:val="79059DBAD80C4565935C1AE190B1D12E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Content>
              <w:r w:rsidR="00CC3AE0">
                <w:rPr>
                  <w:rFonts w:cs="Bookman Old Style"/>
                  <w:i w:val="0"/>
                  <w:sz w:val="18"/>
                  <w:szCs w:val="18"/>
                </w:rPr>
                <w:t>2.0</w:t>
              </w:r>
            </w:sdtContent>
          </w:sdt>
        </w:p>
      </w:tc>
    </w:tr>
    <w:tr w:rsidR="00A849B6" w:rsidRPr="00C52FAD" w14:paraId="2FAF430C" w14:textId="77777777">
      <w:tblPrEx>
        <w:tblCellMar>
          <w:top w:w="0" w:type="dxa"/>
          <w:bottom w:w="0" w:type="dxa"/>
        </w:tblCellMar>
      </w:tblPrEx>
      <w:tc>
        <w:tcPr>
          <w:tcW w:w="1646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14:paraId="01A6BB70" w14:textId="77777777" w:rsidR="00A849B6" w:rsidRPr="00C52FAD" w:rsidRDefault="00A849B6" w:rsidP="0085241C">
          <w:pPr>
            <w:rPr>
              <w:rFonts w:cs="Arial Narrow"/>
            </w:rPr>
          </w:pPr>
        </w:p>
      </w:tc>
      <w:sdt>
        <w:sdtPr>
          <w:rPr>
            <w:rFonts w:cs="Bookman Old Style"/>
            <w:i w:val="0"/>
            <w:sz w:val="18"/>
            <w:szCs w:val="18"/>
          </w:rPr>
          <w:alias w:val="Название"/>
          <w:tag w:val=""/>
          <w:id w:val="-905370650"/>
          <w:placeholder>
            <w:docPart w:val="2AB27A12E09C43F5B153EEE5FF97A35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5570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74716AB6" w14:textId="1C7C05E3" w:rsidR="00A849B6" w:rsidRPr="00235732" w:rsidRDefault="00CC3AE0" w:rsidP="00E642E4">
              <w:pPr>
                <w:rPr>
                  <w:rFonts w:cs="Bookman Old Style"/>
                  <w:i w:val="0"/>
                  <w:sz w:val="18"/>
                  <w:szCs w:val="18"/>
                </w:rPr>
              </w:pPr>
              <w:r>
                <w:rPr>
                  <w:rFonts w:cs="Bookman Old Style"/>
                  <w:i w:val="0"/>
                  <w:sz w:val="18"/>
                  <w:szCs w:val="18"/>
                </w:rPr>
                <w:t>Должностная инструкция бизнес-администратора ИСУП</w:t>
              </w:r>
            </w:p>
          </w:tc>
        </w:sdtContent>
      </w:sdt>
      <w:tc>
        <w:tcPr>
          <w:tcW w:w="22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E17BCB5" w14:textId="019A8D74" w:rsidR="00A849B6" w:rsidRPr="00235732" w:rsidRDefault="008A7099" w:rsidP="009364B9">
          <w:pPr>
            <w:rPr>
              <w:rFonts w:cs="Bookman Old Style"/>
              <w:i w:val="0"/>
              <w:sz w:val="18"/>
              <w:szCs w:val="18"/>
            </w:rPr>
          </w:pPr>
          <w:r w:rsidRPr="00235732">
            <w:rPr>
              <w:rFonts w:ascii="Bookman Old Style" w:hAnsi="Bookman Old Style" w:cs="Bookman Old Style"/>
              <w:i w:val="0"/>
              <w:sz w:val="18"/>
              <w:szCs w:val="18"/>
            </w:rPr>
            <w:t xml:space="preserve"> </w:t>
          </w:r>
          <w:r w:rsidR="00A849B6" w:rsidRPr="00235732">
            <w:rPr>
              <w:rFonts w:cs="Bookman Old Style"/>
              <w:i w:val="0"/>
              <w:sz w:val="18"/>
              <w:szCs w:val="18"/>
            </w:rPr>
            <w:t xml:space="preserve">Дата: </w:t>
          </w:r>
          <w:r w:rsidR="009364B9" w:rsidRPr="00235732">
            <w:rPr>
              <w:rFonts w:cs="Bookman Old Style"/>
              <w:i w:val="0"/>
              <w:sz w:val="18"/>
              <w:szCs w:val="18"/>
            </w:rPr>
            <w:fldChar w:fldCharType="begin"/>
          </w:r>
          <w:r w:rsidR="009364B9" w:rsidRPr="00235732">
            <w:rPr>
              <w:rFonts w:cs="Bookman Old Style"/>
              <w:i w:val="0"/>
              <w:sz w:val="18"/>
              <w:szCs w:val="18"/>
            </w:rPr>
            <w:instrText xml:space="preserve"> SAVEDATE  \@ "dd.MM.yyyy"  \* MERGEFORMAT </w:instrText>
          </w:r>
          <w:r w:rsidR="009364B9" w:rsidRPr="00235732">
            <w:rPr>
              <w:rFonts w:cs="Bookman Old Style"/>
              <w:i w:val="0"/>
              <w:sz w:val="18"/>
              <w:szCs w:val="18"/>
            </w:rPr>
            <w:fldChar w:fldCharType="separate"/>
          </w:r>
          <w:r w:rsidR="00CC3AE0">
            <w:rPr>
              <w:rFonts w:cs="Bookman Old Style"/>
              <w:i w:val="0"/>
              <w:noProof/>
              <w:sz w:val="18"/>
              <w:szCs w:val="18"/>
            </w:rPr>
            <w:t>06.07.2021</w:t>
          </w:r>
          <w:r w:rsidR="009364B9" w:rsidRPr="00235732">
            <w:rPr>
              <w:rFonts w:cs="Bookman Old Style"/>
              <w:i w:val="0"/>
              <w:sz w:val="18"/>
              <w:szCs w:val="18"/>
            </w:rPr>
            <w:fldChar w:fldCharType="end"/>
          </w:r>
          <w:r w:rsidR="009364B9" w:rsidRPr="00235732">
            <w:rPr>
              <w:rFonts w:cs="Bookman Old Style"/>
              <w:i w:val="0"/>
              <w:sz w:val="18"/>
              <w:szCs w:val="18"/>
            </w:rPr>
            <w:t xml:space="preserve"> г.</w:t>
          </w:r>
          <w:r w:rsidR="00A849B6" w:rsidRPr="00235732">
            <w:rPr>
              <w:rFonts w:cs="Bookman Old Style"/>
              <w:i w:val="0"/>
              <w:sz w:val="18"/>
              <w:szCs w:val="18"/>
            </w:rPr>
            <w:t xml:space="preserve"> </w:t>
          </w:r>
        </w:p>
      </w:tc>
    </w:tr>
    <w:tr w:rsidR="00A849B6" w:rsidRPr="00C52FAD" w14:paraId="3F1DB0C0" w14:textId="77777777">
      <w:tblPrEx>
        <w:tblCellMar>
          <w:top w:w="0" w:type="dxa"/>
          <w:bottom w:w="0" w:type="dxa"/>
        </w:tblCellMar>
      </w:tblPrEx>
      <w:tc>
        <w:tcPr>
          <w:tcW w:w="1646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14:paraId="71ABEE49" w14:textId="77777777" w:rsidR="00A849B6" w:rsidRPr="00C52FAD" w:rsidRDefault="00A849B6" w:rsidP="0085241C">
          <w:pPr>
            <w:rPr>
              <w:rFonts w:cs="Arial Narrow"/>
            </w:rPr>
          </w:pPr>
        </w:p>
      </w:tc>
      <w:tc>
        <w:tcPr>
          <w:tcW w:w="781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BE158EF" w14:textId="3D91E0FC" w:rsidR="00A849B6" w:rsidRPr="00235732" w:rsidRDefault="00A849B6" w:rsidP="0006397A">
          <w:pPr>
            <w:rPr>
              <w:rFonts w:cs="Bookman Old Style"/>
              <w:i w:val="0"/>
              <w:sz w:val="18"/>
              <w:szCs w:val="18"/>
            </w:rPr>
          </w:pPr>
          <w:r w:rsidRPr="00235732">
            <w:rPr>
              <w:rFonts w:cs="Bookman Old Style"/>
              <w:i w:val="0"/>
              <w:sz w:val="18"/>
              <w:szCs w:val="18"/>
            </w:rPr>
            <w:t xml:space="preserve">Обозначение документа: </w:t>
          </w:r>
          <w:sdt>
            <w:sdtPr>
              <w:rPr>
                <w:rFonts w:cs="Bookman Old Style"/>
                <w:i w:val="0"/>
                <w:sz w:val="18"/>
                <w:szCs w:val="18"/>
              </w:rPr>
              <w:alias w:val="Категория"/>
              <w:tag w:val=""/>
              <w:id w:val="1023828543"/>
              <w:placeholder>
                <w:docPart w:val="B4833672E371488089E0554F9BDF61D4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Content>
              <w:r w:rsidR="00CC3AE0">
                <w:rPr>
                  <w:rFonts w:cs="Bookman Old Style"/>
                  <w:i w:val="0"/>
                  <w:sz w:val="18"/>
                  <w:szCs w:val="18"/>
                </w:rPr>
                <w:t>ОУП-ОД-ДИ-БИ</w:t>
              </w:r>
            </w:sdtContent>
          </w:sdt>
        </w:p>
      </w:tc>
    </w:tr>
  </w:tbl>
  <w:p w14:paraId="71128D30" w14:textId="77777777" w:rsidR="00A849B6" w:rsidRPr="00BE1638" w:rsidRDefault="00A849B6" w:rsidP="00BE1638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716467A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B8D8C7A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FB"/>
    <w:multiLevelType w:val="multilevel"/>
    <w:tmpl w:val="9DAA313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34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1E43E24"/>
    <w:multiLevelType w:val="hybridMultilevel"/>
    <w:tmpl w:val="61068B00"/>
    <w:lvl w:ilvl="0" w:tplc="EFE24306">
      <w:start w:val="1"/>
      <w:numFmt w:val="decimal"/>
      <w:pStyle w:val="PMDoc"/>
      <w:lvlText w:val="%1)"/>
      <w:lvlJc w:val="left"/>
      <w:pPr>
        <w:ind w:left="1353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08596AE7"/>
    <w:multiLevelType w:val="hybridMultilevel"/>
    <w:tmpl w:val="D3AAC370"/>
    <w:lvl w:ilvl="0" w:tplc="DFC2D5B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5" w15:restartNumberingAfterBreak="0">
    <w:nsid w:val="10664AD3"/>
    <w:multiLevelType w:val="hybridMultilevel"/>
    <w:tmpl w:val="66DEBD9E"/>
    <w:lvl w:ilvl="0" w:tplc="CF76683A">
      <w:start w:val="1"/>
      <w:numFmt w:val="bullet"/>
      <w:pStyle w:val="PMDoc3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C67C1A"/>
    <w:multiLevelType w:val="multilevel"/>
    <w:tmpl w:val="85C8AB9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Arial Narrow" w:hAnsi="Arial Narrow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2265D8D"/>
    <w:multiLevelType w:val="hybridMultilevel"/>
    <w:tmpl w:val="70C22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B0BE2"/>
    <w:multiLevelType w:val="multilevel"/>
    <w:tmpl w:val="13FAA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38B1449"/>
    <w:multiLevelType w:val="hybridMultilevel"/>
    <w:tmpl w:val="321474B2"/>
    <w:lvl w:ilvl="0" w:tplc="5064719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82AD04">
      <w:numFmt w:val="none"/>
      <w:lvlText w:val=""/>
      <w:lvlJc w:val="left"/>
      <w:pPr>
        <w:tabs>
          <w:tab w:val="num" w:pos="360"/>
        </w:tabs>
      </w:pPr>
    </w:lvl>
    <w:lvl w:ilvl="2" w:tplc="0D086D22">
      <w:start w:val="1"/>
      <w:numFmt w:val="russianLow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2C46D752">
      <w:numFmt w:val="bullet"/>
      <w:lvlText w:val="-"/>
      <w:lvlJc w:val="left"/>
      <w:pPr>
        <w:tabs>
          <w:tab w:val="num" w:pos="1050"/>
        </w:tabs>
        <w:ind w:left="1050" w:hanging="690"/>
      </w:pPr>
      <w:rPr>
        <w:rFonts w:ascii="Arial Narrow" w:eastAsia="Times New Roman" w:hAnsi="Arial Narrow" w:cs="Times New Roman" w:hint="default"/>
      </w:rPr>
    </w:lvl>
    <w:lvl w:ilvl="4" w:tplc="F5068DC0">
      <w:numFmt w:val="none"/>
      <w:lvlText w:val=""/>
      <w:lvlJc w:val="left"/>
      <w:pPr>
        <w:tabs>
          <w:tab w:val="num" w:pos="360"/>
        </w:tabs>
      </w:pPr>
    </w:lvl>
    <w:lvl w:ilvl="5" w:tplc="70502422">
      <w:numFmt w:val="none"/>
      <w:lvlText w:val=""/>
      <w:lvlJc w:val="left"/>
      <w:pPr>
        <w:tabs>
          <w:tab w:val="num" w:pos="360"/>
        </w:tabs>
      </w:pPr>
    </w:lvl>
    <w:lvl w:ilvl="6" w:tplc="B6E88874">
      <w:numFmt w:val="none"/>
      <w:lvlText w:val=""/>
      <w:lvlJc w:val="left"/>
      <w:pPr>
        <w:tabs>
          <w:tab w:val="num" w:pos="360"/>
        </w:tabs>
      </w:pPr>
    </w:lvl>
    <w:lvl w:ilvl="7" w:tplc="6674E284">
      <w:numFmt w:val="none"/>
      <w:lvlText w:val=""/>
      <w:lvlJc w:val="left"/>
      <w:pPr>
        <w:tabs>
          <w:tab w:val="num" w:pos="360"/>
        </w:tabs>
      </w:pPr>
    </w:lvl>
    <w:lvl w:ilvl="8" w:tplc="6962729A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6ED6631"/>
    <w:multiLevelType w:val="multilevel"/>
    <w:tmpl w:val="85C8AB9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Arial Narrow" w:hAnsi="Arial Narrow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3E2F4EE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42BA165B"/>
    <w:multiLevelType w:val="hybridMultilevel"/>
    <w:tmpl w:val="2092D694"/>
    <w:lvl w:ilvl="0" w:tplc="6D06DCF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D23B32">
      <w:numFmt w:val="none"/>
      <w:lvlText w:val=""/>
      <w:lvlJc w:val="left"/>
      <w:pPr>
        <w:tabs>
          <w:tab w:val="num" w:pos="360"/>
        </w:tabs>
      </w:pPr>
    </w:lvl>
    <w:lvl w:ilvl="2" w:tplc="76E24B94">
      <w:start w:val="1"/>
      <w:numFmt w:val="russianLow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E7DC864A">
      <w:numFmt w:val="none"/>
      <w:lvlText w:val=""/>
      <w:lvlJc w:val="left"/>
      <w:pPr>
        <w:tabs>
          <w:tab w:val="num" w:pos="360"/>
        </w:tabs>
      </w:pPr>
    </w:lvl>
    <w:lvl w:ilvl="4" w:tplc="5C0A7AAC">
      <w:numFmt w:val="none"/>
      <w:lvlText w:val=""/>
      <w:lvlJc w:val="left"/>
      <w:pPr>
        <w:tabs>
          <w:tab w:val="num" w:pos="360"/>
        </w:tabs>
      </w:pPr>
    </w:lvl>
    <w:lvl w:ilvl="5" w:tplc="7A7E91B8">
      <w:numFmt w:val="none"/>
      <w:lvlText w:val=""/>
      <w:lvlJc w:val="left"/>
      <w:pPr>
        <w:tabs>
          <w:tab w:val="num" w:pos="360"/>
        </w:tabs>
      </w:pPr>
    </w:lvl>
    <w:lvl w:ilvl="6" w:tplc="DF426D10">
      <w:numFmt w:val="none"/>
      <w:lvlText w:val=""/>
      <w:lvlJc w:val="left"/>
      <w:pPr>
        <w:tabs>
          <w:tab w:val="num" w:pos="360"/>
        </w:tabs>
      </w:pPr>
    </w:lvl>
    <w:lvl w:ilvl="7" w:tplc="79B24716">
      <w:numFmt w:val="none"/>
      <w:lvlText w:val=""/>
      <w:lvlJc w:val="left"/>
      <w:pPr>
        <w:tabs>
          <w:tab w:val="num" w:pos="360"/>
        </w:tabs>
      </w:pPr>
    </w:lvl>
    <w:lvl w:ilvl="8" w:tplc="6F4C271A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471E16D8"/>
    <w:multiLevelType w:val="hybridMultilevel"/>
    <w:tmpl w:val="11C4D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5027E3"/>
    <w:multiLevelType w:val="multilevel"/>
    <w:tmpl w:val="85C8AB9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Arial Narrow" w:hAnsi="Arial Narrow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5A6D45FA"/>
    <w:multiLevelType w:val="hybridMultilevel"/>
    <w:tmpl w:val="9628F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D20DA"/>
    <w:multiLevelType w:val="hybridMultilevel"/>
    <w:tmpl w:val="232E1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5817A5"/>
    <w:multiLevelType w:val="multilevel"/>
    <w:tmpl w:val="B7388532"/>
    <w:lvl w:ilvl="0">
      <w:start w:val="1"/>
      <w:numFmt w:val="decimal"/>
      <w:pStyle w:val="1"/>
      <w:lvlText w:val="%1."/>
      <w:lvlJc w:val="left"/>
      <w:pPr>
        <w:tabs>
          <w:tab w:val="num" w:pos="525"/>
        </w:tabs>
        <w:ind w:left="525" w:hanging="525"/>
      </w:pPr>
      <w:rPr>
        <w:rFonts w:ascii="Arial Narrow" w:hAnsi="Arial Narrow" w:hint="default"/>
        <w:b/>
        <w:i w:val="0"/>
        <w:sz w:val="24"/>
        <w:szCs w:val="24"/>
      </w:rPr>
    </w:lvl>
    <w:lvl w:ilvl="1">
      <w:start w:val="1"/>
      <w:numFmt w:val="decimal"/>
      <w:pStyle w:val="PMBok"/>
      <w:lvlText w:val="%1.%2.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63992AB7"/>
    <w:multiLevelType w:val="hybridMultilevel"/>
    <w:tmpl w:val="B7188648"/>
    <w:lvl w:ilvl="0" w:tplc="F2DEC214">
      <w:start w:val="1"/>
      <w:numFmt w:val="russianLower"/>
      <w:pStyle w:val="PMDoc30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23A766C"/>
    <w:multiLevelType w:val="hybridMultilevel"/>
    <w:tmpl w:val="2800E712"/>
    <w:lvl w:ilvl="0" w:tplc="27D6AA68">
      <w:start w:val="1"/>
      <w:numFmt w:val="decimal"/>
      <w:pStyle w:val="PMDoc2"/>
      <w:lvlText w:val="4.3.%1."/>
      <w:lvlJc w:val="left"/>
      <w:pPr>
        <w:ind w:left="1287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245112"/>
    <w:multiLevelType w:val="hybridMultilevel"/>
    <w:tmpl w:val="E4B824C0"/>
    <w:lvl w:ilvl="0" w:tplc="DFC2D5B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2"/>
    <w:lvlOverride w:ilvl="0">
      <w:startOverride w:val="3"/>
    </w:lvlOverride>
  </w:num>
  <w:num w:numId="2">
    <w:abstractNumId w:val="11"/>
  </w:num>
  <w:num w:numId="3">
    <w:abstractNumId w:val="0"/>
  </w:num>
  <w:num w:numId="4">
    <w:abstractNumId w:val="17"/>
  </w:num>
  <w:num w:numId="5">
    <w:abstractNumId w:val="5"/>
  </w:num>
  <w:num w:numId="6">
    <w:abstractNumId w:val="3"/>
  </w:num>
  <w:num w:numId="7">
    <w:abstractNumId w:val="1"/>
  </w:num>
  <w:num w:numId="8">
    <w:abstractNumId w:val="19"/>
  </w:num>
  <w:num w:numId="9">
    <w:abstractNumId w:val="18"/>
  </w:num>
  <w:num w:numId="10">
    <w:abstractNumId w:val="8"/>
  </w:num>
  <w:num w:numId="11">
    <w:abstractNumId w:val="12"/>
  </w:num>
  <w:num w:numId="12">
    <w:abstractNumId w:val="4"/>
  </w:num>
  <w:num w:numId="13">
    <w:abstractNumId w:val="20"/>
  </w:num>
  <w:num w:numId="14">
    <w:abstractNumId w:val="9"/>
  </w:num>
  <w:num w:numId="15">
    <w:abstractNumId w:val="18"/>
    <w:lvlOverride w:ilvl="0">
      <w:startOverride w:val="1"/>
    </w:lvlOverride>
  </w:num>
  <w:num w:numId="16">
    <w:abstractNumId w:val="18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7"/>
  </w:num>
  <w:num w:numId="23">
    <w:abstractNumId w:val="5"/>
  </w:num>
  <w:num w:numId="24">
    <w:abstractNumId w:val="6"/>
  </w:num>
  <w:num w:numId="25">
    <w:abstractNumId w:val="10"/>
  </w:num>
  <w:num w:numId="26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activeWritingStyle w:appName="MSWord" w:lang="ru-RU" w:vendorID="1" w:dllVersion="512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363"/>
    <w:rsid w:val="00007E2B"/>
    <w:rsid w:val="0001535D"/>
    <w:rsid w:val="00015CCE"/>
    <w:rsid w:val="00016294"/>
    <w:rsid w:val="00017811"/>
    <w:rsid w:val="0002246B"/>
    <w:rsid w:val="000265C6"/>
    <w:rsid w:val="00026F59"/>
    <w:rsid w:val="00030A7C"/>
    <w:rsid w:val="000322F2"/>
    <w:rsid w:val="00032B94"/>
    <w:rsid w:val="00042916"/>
    <w:rsid w:val="00044291"/>
    <w:rsid w:val="0005027A"/>
    <w:rsid w:val="00054A1C"/>
    <w:rsid w:val="00062462"/>
    <w:rsid w:val="0006397A"/>
    <w:rsid w:val="0006550F"/>
    <w:rsid w:val="000705D9"/>
    <w:rsid w:val="000713BC"/>
    <w:rsid w:val="00072975"/>
    <w:rsid w:val="00074DF2"/>
    <w:rsid w:val="000802F7"/>
    <w:rsid w:val="00087E96"/>
    <w:rsid w:val="00092B2B"/>
    <w:rsid w:val="000B31BF"/>
    <w:rsid w:val="000B5147"/>
    <w:rsid w:val="000B5292"/>
    <w:rsid w:val="000B70E5"/>
    <w:rsid w:val="000C7755"/>
    <w:rsid w:val="000C7E2F"/>
    <w:rsid w:val="000D34F9"/>
    <w:rsid w:val="000D3EC5"/>
    <w:rsid w:val="000F2CF7"/>
    <w:rsid w:val="000F37AA"/>
    <w:rsid w:val="000F43A3"/>
    <w:rsid w:val="0010151B"/>
    <w:rsid w:val="00102345"/>
    <w:rsid w:val="00102B08"/>
    <w:rsid w:val="00103D05"/>
    <w:rsid w:val="0010603E"/>
    <w:rsid w:val="001079B2"/>
    <w:rsid w:val="00107B15"/>
    <w:rsid w:val="00110162"/>
    <w:rsid w:val="00115EC6"/>
    <w:rsid w:val="0012671C"/>
    <w:rsid w:val="001450B6"/>
    <w:rsid w:val="00151D7D"/>
    <w:rsid w:val="00152748"/>
    <w:rsid w:val="001531CF"/>
    <w:rsid w:val="00162852"/>
    <w:rsid w:val="00164DE4"/>
    <w:rsid w:val="00176182"/>
    <w:rsid w:val="0018289B"/>
    <w:rsid w:val="00183586"/>
    <w:rsid w:val="00187ABC"/>
    <w:rsid w:val="00191239"/>
    <w:rsid w:val="001A11FB"/>
    <w:rsid w:val="001A1356"/>
    <w:rsid w:val="001A38B3"/>
    <w:rsid w:val="001A3D9E"/>
    <w:rsid w:val="001B34B1"/>
    <w:rsid w:val="001B3B64"/>
    <w:rsid w:val="001C3922"/>
    <w:rsid w:val="001C6146"/>
    <w:rsid w:val="001D02A4"/>
    <w:rsid w:val="001D43F7"/>
    <w:rsid w:val="001E1C68"/>
    <w:rsid w:val="001F0319"/>
    <w:rsid w:val="001F4921"/>
    <w:rsid w:val="001F6CD1"/>
    <w:rsid w:val="001F7114"/>
    <w:rsid w:val="001F76A7"/>
    <w:rsid w:val="00206747"/>
    <w:rsid w:val="00211B5D"/>
    <w:rsid w:val="002122CC"/>
    <w:rsid w:val="0021475D"/>
    <w:rsid w:val="0022018A"/>
    <w:rsid w:val="002261A2"/>
    <w:rsid w:val="00232E58"/>
    <w:rsid w:val="00233B3C"/>
    <w:rsid w:val="00235732"/>
    <w:rsid w:val="00235B11"/>
    <w:rsid w:val="00237835"/>
    <w:rsid w:val="002438DA"/>
    <w:rsid w:val="00246637"/>
    <w:rsid w:val="00246807"/>
    <w:rsid w:val="002476EF"/>
    <w:rsid w:val="00263F09"/>
    <w:rsid w:val="00275411"/>
    <w:rsid w:val="002873B6"/>
    <w:rsid w:val="00291C4D"/>
    <w:rsid w:val="002975C4"/>
    <w:rsid w:val="002A29C4"/>
    <w:rsid w:val="002A488F"/>
    <w:rsid w:val="002B5DC6"/>
    <w:rsid w:val="002B6CCB"/>
    <w:rsid w:val="002B75A7"/>
    <w:rsid w:val="002D3847"/>
    <w:rsid w:val="002D435D"/>
    <w:rsid w:val="002D519E"/>
    <w:rsid w:val="002D6A7F"/>
    <w:rsid w:val="002E285A"/>
    <w:rsid w:val="002E3772"/>
    <w:rsid w:val="002E5FF0"/>
    <w:rsid w:val="002E6107"/>
    <w:rsid w:val="002E62E1"/>
    <w:rsid w:val="002F4FFC"/>
    <w:rsid w:val="002F676D"/>
    <w:rsid w:val="002F6788"/>
    <w:rsid w:val="00302308"/>
    <w:rsid w:val="00305958"/>
    <w:rsid w:val="00312908"/>
    <w:rsid w:val="00314CEF"/>
    <w:rsid w:val="00315578"/>
    <w:rsid w:val="00317491"/>
    <w:rsid w:val="00322C0F"/>
    <w:rsid w:val="0032308F"/>
    <w:rsid w:val="003239AB"/>
    <w:rsid w:val="0032620F"/>
    <w:rsid w:val="00334B15"/>
    <w:rsid w:val="00346139"/>
    <w:rsid w:val="003466D9"/>
    <w:rsid w:val="003467A8"/>
    <w:rsid w:val="00353B43"/>
    <w:rsid w:val="00355FAF"/>
    <w:rsid w:val="00364E9C"/>
    <w:rsid w:val="00366282"/>
    <w:rsid w:val="003700EE"/>
    <w:rsid w:val="00370328"/>
    <w:rsid w:val="0037422F"/>
    <w:rsid w:val="00376E27"/>
    <w:rsid w:val="003829C3"/>
    <w:rsid w:val="0038311C"/>
    <w:rsid w:val="00383351"/>
    <w:rsid w:val="00385E5D"/>
    <w:rsid w:val="00390DA5"/>
    <w:rsid w:val="00392481"/>
    <w:rsid w:val="003A34F0"/>
    <w:rsid w:val="003A472A"/>
    <w:rsid w:val="003A7753"/>
    <w:rsid w:val="003B05D5"/>
    <w:rsid w:val="003B0946"/>
    <w:rsid w:val="003B447A"/>
    <w:rsid w:val="003B70F1"/>
    <w:rsid w:val="003D45F3"/>
    <w:rsid w:val="003D4AFF"/>
    <w:rsid w:val="003D7308"/>
    <w:rsid w:val="003E3CC7"/>
    <w:rsid w:val="003E7CF7"/>
    <w:rsid w:val="003F08C0"/>
    <w:rsid w:val="003F29A1"/>
    <w:rsid w:val="003F378A"/>
    <w:rsid w:val="003F4976"/>
    <w:rsid w:val="00401018"/>
    <w:rsid w:val="00401328"/>
    <w:rsid w:val="004042A3"/>
    <w:rsid w:val="0040504B"/>
    <w:rsid w:val="00412F99"/>
    <w:rsid w:val="004230D4"/>
    <w:rsid w:val="00427056"/>
    <w:rsid w:val="00440FBB"/>
    <w:rsid w:val="00443542"/>
    <w:rsid w:val="0044483E"/>
    <w:rsid w:val="00445B50"/>
    <w:rsid w:val="00447F25"/>
    <w:rsid w:val="00451A9E"/>
    <w:rsid w:val="0045339E"/>
    <w:rsid w:val="00457672"/>
    <w:rsid w:val="00457EAD"/>
    <w:rsid w:val="004640C1"/>
    <w:rsid w:val="00470B64"/>
    <w:rsid w:val="00476CB2"/>
    <w:rsid w:val="00483483"/>
    <w:rsid w:val="00484B7B"/>
    <w:rsid w:val="00484C4E"/>
    <w:rsid w:val="00484D71"/>
    <w:rsid w:val="00492A72"/>
    <w:rsid w:val="00492BE2"/>
    <w:rsid w:val="00494255"/>
    <w:rsid w:val="00494914"/>
    <w:rsid w:val="00495650"/>
    <w:rsid w:val="00497B48"/>
    <w:rsid w:val="00497BE1"/>
    <w:rsid w:val="004A148E"/>
    <w:rsid w:val="004B743F"/>
    <w:rsid w:val="004C0349"/>
    <w:rsid w:val="004C1140"/>
    <w:rsid w:val="004D30B4"/>
    <w:rsid w:val="004D3BA5"/>
    <w:rsid w:val="004E1CBE"/>
    <w:rsid w:val="004E44BD"/>
    <w:rsid w:val="004E6739"/>
    <w:rsid w:val="004E719D"/>
    <w:rsid w:val="004F28EC"/>
    <w:rsid w:val="004F3008"/>
    <w:rsid w:val="004F453B"/>
    <w:rsid w:val="005014AA"/>
    <w:rsid w:val="00502AFE"/>
    <w:rsid w:val="00502E18"/>
    <w:rsid w:val="00504E87"/>
    <w:rsid w:val="0050661F"/>
    <w:rsid w:val="0051297E"/>
    <w:rsid w:val="0051435E"/>
    <w:rsid w:val="005152CE"/>
    <w:rsid w:val="005241F5"/>
    <w:rsid w:val="00524EA8"/>
    <w:rsid w:val="005265A9"/>
    <w:rsid w:val="00526BF3"/>
    <w:rsid w:val="005354F7"/>
    <w:rsid w:val="00536F9A"/>
    <w:rsid w:val="0054013D"/>
    <w:rsid w:val="005423B5"/>
    <w:rsid w:val="005442C5"/>
    <w:rsid w:val="00550A73"/>
    <w:rsid w:val="00552007"/>
    <w:rsid w:val="00553186"/>
    <w:rsid w:val="0055347E"/>
    <w:rsid w:val="005546CD"/>
    <w:rsid w:val="00555E89"/>
    <w:rsid w:val="005601F1"/>
    <w:rsid w:val="0056180A"/>
    <w:rsid w:val="00563210"/>
    <w:rsid w:val="005664C2"/>
    <w:rsid w:val="00572DDB"/>
    <w:rsid w:val="00581199"/>
    <w:rsid w:val="00583063"/>
    <w:rsid w:val="0058340A"/>
    <w:rsid w:val="00590FF6"/>
    <w:rsid w:val="00596741"/>
    <w:rsid w:val="005A748A"/>
    <w:rsid w:val="005B6E98"/>
    <w:rsid w:val="005C3355"/>
    <w:rsid w:val="005C3409"/>
    <w:rsid w:val="005C5F3D"/>
    <w:rsid w:val="005D3807"/>
    <w:rsid w:val="005D5EB6"/>
    <w:rsid w:val="005E1101"/>
    <w:rsid w:val="005E41F0"/>
    <w:rsid w:val="005F7364"/>
    <w:rsid w:val="00600E9C"/>
    <w:rsid w:val="006026CD"/>
    <w:rsid w:val="006072E7"/>
    <w:rsid w:val="00610131"/>
    <w:rsid w:val="00612903"/>
    <w:rsid w:val="0061665B"/>
    <w:rsid w:val="00620136"/>
    <w:rsid w:val="00621D8C"/>
    <w:rsid w:val="00623017"/>
    <w:rsid w:val="00623AC2"/>
    <w:rsid w:val="00625F63"/>
    <w:rsid w:val="0062731E"/>
    <w:rsid w:val="00630251"/>
    <w:rsid w:val="00630526"/>
    <w:rsid w:val="00637087"/>
    <w:rsid w:val="00647439"/>
    <w:rsid w:val="006552BF"/>
    <w:rsid w:val="006633BE"/>
    <w:rsid w:val="006711E5"/>
    <w:rsid w:val="00681952"/>
    <w:rsid w:val="006836C4"/>
    <w:rsid w:val="00684A9A"/>
    <w:rsid w:val="006861D9"/>
    <w:rsid w:val="00686375"/>
    <w:rsid w:val="006864BC"/>
    <w:rsid w:val="00687E6B"/>
    <w:rsid w:val="00696B51"/>
    <w:rsid w:val="006A04FB"/>
    <w:rsid w:val="006A0BC6"/>
    <w:rsid w:val="006A34EC"/>
    <w:rsid w:val="006A3F3A"/>
    <w:rsid w:val="006B165A"/>
    <w:rsid w:val="006B1EC7"/>
    <w:rsid w:val="006B2874"/>
    <w:rsid w:val="006B5F9B"/>
    <w:rsid w:val="006C0835"/>
    <w:rsid w:val="006C55D5"/>
    <w:rsid w:val="006D3605"/>
    <w:rsid w:val="006D366C"/>
    <w:rsid w:val="006D53CE"/>
    <w:rsid w:val="006D6435"/>
    <w:rsid w:val="006E01B2"/>
    <w:rsid w:val="006E3B03"/>
    <w:rsid w:val="006E3C46"/>
    <w:rsid w:val="006E3D3D"/>
    <w:rsid w:val="006E4B35"/>
    <w:rsid w:val="006E4F21"/>
    <w:rsid w:val="006F24BF"/>
    <w:rsid w:val="006F35CF"/>
    <w:rsid w:val="006F4A88"/>
    <w:rsid w:val="00701FB0"/>
    <w:rsid w:val="00703105"/>
    <w:rsid w:val="00707D3B"/>
    <w:rsid w:val="00711603"/>
    <w:rsid w:val="00712362"/>
    <w:rsid w:val="00714AA0"/>
    <w:rsid w:val="00714F12"/>
    <w:rsid w:val="0071731D"/>
    <w:rsid w:val="00717D38"/>
    <w:rsid w:val="007222C3"/>
    <w:rsid w:val="00724376"/>
    <w:rsid w:val="00732BE7"/>
    <w:rsid w:val="007338B2"/>
    <w:rsid w:val="00733F8E"/>
    <w:rsid w:val="00735C58"/>
    <w:rsid w:val="0074351D"/>
    <w:rsid w:val="00745665"/>
    <w:rsid w:val="007460D3"/>
    <w:rsid w:val="007507B9"/>
    <w:rsid w:val="0075254F"/>
    <w:rsid w:val="00755CC7"/>
    <w:rsid w:val="00755E54"/>
    <w:rsid w:val="007606EE"/>
    <w:rsid w:val="00761529"/>
    <w:rsid w:val="007655DD"/>
    <w:rsid w:val="00774235"/>
    <w:rsid w:val="00775C31"/>
    <w:rsid w:val="007767B0"/>
    <w:rsid w:val="00776E29"/>
    <w:rsid w:val="00781B86"/>
    <w:rsid w:val="0078699C"/>
    <w:rsid w:val="00790254"/>
    <w:rsid w:val="00791246"/>
    <w:rsid w:val="00792CEB"/>
    <w:rsid w:val="00794110"/>
    <w:rsid w:val="0079618A"/>
    <w:rsid w:val="00796ADE"/>
    <w:rsid w:val="0079734A"/>
    <w:rsid w:val="007A0995"/>
    <w:rsid w:val="007A31E6"/>
    <w:rsid w:val="007A6064"/>
    <w:rsid w:val="007A6ECA"/>
    <w:rsid w:val="007A7D28"/>
    <w:rsid w:val="007B1288"/>
    <w:rsid w:val="007C6824"/>
    <w:rsid w:val="007D5D7A"/>
    <w:rsid w:val="007E1932"/>
    <w:rsid w:val="007E2BA1"/>
    <w:rsid w:val="007E6A53"/>
    <w:rsid w:val="007F383D"/>
    <w:rsid w:val="007F58A5"/>
    <w:rsid w:val="00801E8E"/>
    <w:rsid w:val="00804936"/>
    <w:rsid w:val="00817245"/>
    <w:rsid w:val="00820181"/>
    <w:rsid w:val="008236AD"/>
    <w:rsid w:val="0082501C"/>
    <w:rsid w:val="0083216C"/>
    <w:rsid w:val="008401D2"/>
    <w:rsid w:val="0084096F"/>
    <w:rsid w:val="00840C49"/>
    <w:rsid w:val="0084219A"/>
    <w:rsid w:val="00844960"/>
    <w:rsid w:val="00851A59"/>
    <w:rsid w:val="0085241C"/>
    <w:rsid w:val="00853598"/>
    <w:rsid w:val="008543CE"/>
    <w:rsid w:val="00854AA9"/>
    <w:rsid w:val="00856944"/>
    <w:rsid w:val="00860ABF"/>
    <w:rsid w:val="00864A8C"/>
    <w:rsid w:val="0087442B"/>
    <w:rsid w:val="00876283"/>
    <w:rsid w:val="0088054B"/>
    <w:rsid w:val="0088127A"/>
    <w:rsid w:val="0088237F"/>
    <w:rsid w:val="00884E54"/>
    <w:rsid w:val="00893280"/>
    <w:rsid w:val="008A16DE"/>
    <w:rsid w:val="008A1A65"/>
    <w:rsid w:val="008A4526"/>
    <w:rsid w:val="008A7099"/>
    <w:rsid w:val="008B17E2"/>
    <w:rsid w:val="008B1F0D"/>
    <w:rsid w:val="008B71E1"/>
    <w:rsid w:val="008C184F"/>
    <w:rsid w:val="008C21F0"/>
    <w:rsid w:val="008C36F2"/>
    <w:rsid w:val="008C5975"/>
    <w:rsid w:val="008C5F16"/>
    <w:rsid w:val="008C702B"/>
    <w:rsid w:val="008D104B"/>
    <w:rsid w:val="008D19D7"/>
    <w:rsid w:val="008D504A"/>
    <w:rsid w:val="008E0666"/>
    <w:rsid w:val="008E07E2"/>
    <w:rsid w:val="008E0917"/>
    <w:rsid w:val="008E1804"/>
    <w:rsid w:val="008E2822"/>
    <w:rsid w:val="008E2D8A"/>
    <w:rsid w:val="008F2BBF"/>
    <w:rsid w:val="008F2CC1"/>
    <w:rsid w:val="008F6FDB"/>
    <w:rsid w:val="0090400E"/>
    <w:rsid w:val="00904D23"/>
    <w:rsid w:val="009161A5"/>
    <w:rsid w:val="00916829"/>
    <w:rsid w:val="0092238B"/>
    <w:rsid w:val="00926AAC"/>
    <w:rsid w:val="009364B9"/>
    <w:rsid w:val="00936C04"/>
    <w:rsid w:val="00940E23"/>
    <w:rsid w:val="0095128E"/>
    <w:rsid w:val="0095234E"/>
    <w:rsid w:val="00961E0D"/>
    <w:rsid w:val="00963333"/>
    <w:rsid w:val="00966650"/>
    <w:rsid w:val="00971405"/>
    <w:rsid w:val="00972055"/>
    <w:rsid w:val="00972A0D"/>
    <w:rsid w:val="00983464"/>
    <w:rsid w:val="00983530"/>
    <w:rsid w:val="00985365"/>
    <w:rsid w:val="009872C2"/>
    <w:rsid w:val="00993B5D"/>
    <w:rsid w:val="009A3ECC"/>
    <w:rsid w:val="009A424D"/>
    <w:rsid w:val="009A62D7"/>
    <w:rsid w:val="009B01BA"/>
    <w:rsid w:val="009B08D1"/>
    <w:rsid w:val="009B3EB6"/>
    <w:rsid w:val="009B4659"/>
    <w:rsid w:val="009B6192"/>
    <w:rsid w:val="009B6D62"/>
    <w:rsid w:val="009C3CCB"/>
    <w:rsid w:val="009D33F0"/>
    <w:rsid w:val="009D69E6"/>
    <w:rsid w:val="009D7CDF"/>
    <w:rsid w:val="009E2E1A"/>
    <w:rsid w:val="009E34D6"/>
    <w:rsid w:val="009E769F"/>
    <w:rsid w:val="009F033B"/>
    <w:rsid w:val="009F069B"/>
    <w:rsid w:val="00A027D1"/>
    <w:rsid w:val="00A030B1"/>
    <w:rsid w:val="00A03CAC"/>
    <w:rsid w:val="00A132CE"/>
    <w:rsid w:val="00A14076"/>
    <w:rsid w:val="00A20897"/>
    <w:rsid w:val="00A20C40"/>
    <w:rsid w:val="00A25845"/>
    <w:rsid w:val="00A27269"/>
    <w:rsid w:val="00A27A6B"/>
    <w:rsid w:val="00A30ABA"/>
    <w:rsid w:val="00A444FE"/>
    <w:rsid w:val="00A462BE"/>
    <w:rsid w:val="00A53701"/>
    <w:rsid w:val="00A54C6E"/>
    <w:rsid w:val="00A63BDF"/>
    <w:rsid w:val="00A72951"/>
    <w:rsid w:val="00A7469B"/>
    <w:rsid w:val="00A74F79"/>
    <w:rsid w:val="00A801DB"/>
    <w:rsid w:val="00A83DFB"/>
    <w:rsid w:val="00A849B6"/>
    <w:rsid w:val="00A94ED7"/>
    <w:rsid w:val="00AA66CC"/>
    <w:rsid w:val="00AB19A7"/>
    <w:rsid w:val="00AB1D67"/>
    <w:rsid w:val="00AB49FC"/>
    <w:rsid w:val="00AC63D1"/>
    <w:rsid w:val="00AC681E"/>
    <w:rsid w:val="00AC7A8F"/>
    <w:rsid w:val="00AD2B3D"/>
    <w:rsid w:val="00AD4FB5"/>
    <w:rsid w:val="00AE2E77"/>
    <w:rsid w:val="00AF5973"/>
    <w:rsid w:val="00AF5AE4"/>
    <w:rsid w:val="00B027B2"/>
    <w:rsid w:val="00B03DFC"/>
    <w:rsid w:val="00B04ED0"/>
    <w:rsid w:val="00B0686D"/>
    <w:rsid w:val="00B070CF"/>
    <w:rsid w:val="00B07628"/>
    <w:rsid w:val="00B07EC8"/>
    <w:rsid w:val="00B11F80"/>
    <w:rsid w:val="00B17179"/>
    <w:rsid w:val="00B26BCA"/>
    <w:rsid w:val="00B31790"/>
    <w:rsid w:val="00B326B9"/>
    <w:rsid w:val="00B526C8"/>
    <w:rsid w:val="00B553F6"/>
    <w:rsid w:val="00B57FED"/>
    <w:rsid w:val="00B66D30"/>
    <w:rsid w:val="00B67922"/>
    <w:rsid w:val="00B7130B"/>
    <w:rsid w:val="00B71C3E"/>
    <w:rsid w:val="00B73D6D"/>
    <w:rsid w:val="00B759E5"/>
    <w:rsid w:val="00B75B2B"/>
    <w:rsid w:val="00B75C44"/>
    <w:rsid w:val="00B7659C"/>
    <w:rsid w:val="00B825A8"/>
    <w:rsid w:val="00B962F7"/>
    <w:rsid w:val="00BA033D"/>
    <w:rsid w:val="00BA0726"/>
    <w:rsid w:val="00BA0EA9"/>
    <w:rsid w:val="00BB286C"/>
    <w:rsid w:val="00BB5861"/>
    <w:rsid w:val="00BC35DF"/>
    <w:rsid w:val="00BC3C03"/>
    <w:rsid w:val="00BC4EB7"/>
    <w:rsid w:val="00BC60DC"/>
    <w:rsid w:val="00BD42BF"/>
    <w:rsid w:val="00BD6771"/>
    <w:rsid w:val="00BD6BEB"/>
    <w:rsid w:val="00BD6CB2"/>
    <w:rsid w:val="00BE0066"/>
    <w:rsid w:val="00BE1396"/>
    <w:rsid w:val="00BE1638"/>
    <w:rsid w:val="00BE21F0"/>
    <w:rsid w:val="00BF0B61"/>
    <w:rsid w:val="00BF0F85"/>
    <w:rsid w:val="00BF3E11"/>
    <w:rsid w:val="00BF4DAE"/>
    <w:rsid w:val="00BF751F"/>
    <w:rsid w:val="00BF77ED"/>
    <w:rsid w:val="00C000FF"/>
    <w:rsid w:val="00C1077C"/>
    <w:rsid w:val="00C109C7"/>
    <w:rsid w:val="00C10D77"/>
    <w:rsid w:val="00C1636C"/>
    <w:rsid w:val="00C16EE1"/>
    <w:rsid w:val="00C26113"/>
    <w:rsid w:val="00C26E23"/>
    <w:rsid w:val="00C337EF"/>
    <w:rsid w:val="00C354A6"/>
    <w:rsid w:val="00C35EBE"/>
    <w:rsid w:val="00C40BB1"/>
    <w:rsid w:val="00C4438E"/>
    <w:rsid w:val="00C44FAE"/>
    <w:rsid w:val="00C45D56"/>
    <w:rsid w:val="00C642E0"/>
    <w:rsid w:val="00C70FA8"/>
    <w:rsid w:val="00C7472C"/>
    <w:rsid w:val="00C771FB"/>
    <w:rsid w:val="00C8413B"/>
    <w:rsid w:val="00C9051E"/>
    <w:rsid w:val="00C91C8B"/>
    <w:rsid w:val="00C950A6"/>
    <w:rsid w:val="00C96DE9"/>
    <w:rsid w:val="00CA0C67"/>
    <w:rsid w:val="00CA2A90"/>
    <w:rsid w:val="00CA36AA"/>
    <w:rsid w:val="00CC26C1"/>
    <w:rsid w:val="00CC3AE0"/>
    <w:rsid w:val="00CC5E6B"/>
    <w:rsid w:val="00CD1C67"/>
    <w:rsid w:val="00CD30C7"/>
    <w:rsid w:val="00CD4A57"/>
    <w:rsid w:val="00CE5F6D"/>
    <w:rsid w:val="00CF21A1"/>
    <w:rsid w:val="00D0238B"/>
    <w:rsid w:val="00D040D0"/>
    <w:rsid w:val="00D05C15"/>
    <w:rsid w:val="00D06D13"/>
    <w:rsid w:val="00D0772E"/>
    <w:rsid w:val="00D1395F"/>
    <w:rsid w:val="00D218E3"/>
    <w:rsid w:val="00D24902"/>
    <w:rsid w:val="00D301ED"/>
    <w:rsid w:val="00D311AB"/>
    <w:rsid w:val="00D33AAB"/>
    <w:rsid w:val="00D410DF"/>
    <w:rsid w:val="00D46751"/>
    <w:rsid w:val="00D50223"/>
    <w:rsid w:val="00D50623"/>
    <w:rsid w:val="00D5608A"/>
    <w:rsid w:val="00D652DB"/>
    <w:rsid w:val="00D74291"/>
    <w:rsid w:val="00D75D95"/>
    <w:rsid w:val="00D925F1"/>
    <w:rsid w:val="00D93616"/>
    <w:rsid w:val="00D9691A"/>
    <w:rsid w:val="00DA0335"/>
    <w:rsid w:val="00DA12CF"/>
    <w:rsid w:val="00DB0658"/>
    <w:rsid w:val="00DB1CDB"/>
    <w:rsid w:val="00DB4DFA"/>
    <w:rsid w:val="00DB713B"/>
    <w:rsid w:val="00DC0CD8"/>
    <w:rsid w:val="00DC2727"/>
    <w:rsid w:val="00DD10BD"/>
    <w:rsid w:val="00DD2173"/>
    <w:rsid w:val="00DE0C61"/>
    <w:rsid w:val="00DE5B59"/>
    <w:rsid w:val="00DF0D81"/>
    <w:rsid w:val="00DF2E16"/>
    <w:rsid w:val="00DF4F3C"/>
    <w:rsid w:val="00E05B95"/>
    <w:rsid w:val="00E06AF5"/>
    <w:rsid w:val="00E07AFF"/>
    <w:rsid w:val="00E12129"/>
    <w:rsid w:val="00E2113F"/>
    <w:rsid w:val="00E248F8"/>
    <w:rsid w:val="00E3344B"/>
    <w:rsid w:val="00E37043"/>
    <w:rsid w:val="00E37DC7"/>
    <w:rsid w:val="00E565BD"/>
    <w:rsid w:val="00E642E4"/>
    <w:rsid w:val="00E6454D"/>
    <w:rsid w:val="00E67758"/>
    <w:rsid w:val="00E71758"/>
    <w:rsid w:val="00E76015"/>
    <w:rsid w:val="00E801E3"/>
    <w:rsid w:val="00E816CE"/>
    <w:rsid w:val="00E83CE8"/>
    <w:rsid w:val="00E8543D"/>
    <w:rsid w:val="00E85E27"/>
    <w:rsid w:val="00EA27FD"/>
    <w:rsid w:val="00EA3CA4"/>
    <w:rsid w:val="00EA6148"/>
    <w:rsid w:val="00EB148D"/>
    <w:rsid w:val="00EB2DEC"/>
    <w:rsid w:val="00EB317C"/>
    <w:rsid w:val="00EB3694"/>
    <w:rsid w:val="00EC125F"/>
    <w:rsid w:val="00EC3B4F"/>
    <w:rsid w:val="00EC776E"/>
    <w:rsid w:val="00ED099B"/>
    <w:rsid w:val="00ED2392"/>
    <w:rsid w:val="00ED7BEA"/>
    <w:rsid w:val="00ED7D4E"/>
    <w:rsid w:val="00EE3335"/>
    <w:rsid w:val="00EE4605"/>
    <w:rsid w:val="00EE4946"/>
    <w:rsid w:val="00EE63A9"/>
    <w:rsid w:val="00EF5798"/>
    <w:rsid w:val="00F0086E"/>
    <w:rsid w:val="00F00B4F"/>
    <w:rsid w:val="00F14993"/>
    <w:rsid w:val="00F20340"/>
    <w:rsid w:val="00F222E3"/>
    <w:rsid w:val="00F31A0A"/>
    <w:rsid w:val="00F329FA"/>
    <w:rsid w:val="00F3530D"/>
    <w:rsid w:val="00F360C4"/>
    <w:rsid w:val="00F43C1D"/>
    <w:rsid w:val="00F43EE0"/>
    <w:rsid w:val="00F4695D"/>
    <w:rsid w:val="00F66356"/>
    <w:rsid w:val="00F67081"/>
    <w:rsid w:val="00F704A2"/>
    <w:rsid w:val="00F73018"/>
    <w:rsid w:val="00F736A9"/>
    <w:rsid w:val="00F90059"/>
    <w:rsid w:val="00F90574"/>
    <w:rsid w:val="00F97ADE"/>
    <w:rsid w:val="00FA72CE"/>
    <w:rsid w:val="00FD5363"/>
    <w:rsid w:val="00FD5814"/>
    <w:rsid w:val="00FD75E4"/>
    <w:rsid w:val="00FE0C56"/>
    <w:rsid w:val="00FE14C3"/>
    <w:rsid w:val="00FE2C78"/>
    <w:rsid w:val="00FE76CD"/>
    <w:rsid w:val="00FE7D40"/>
    <w:rsid w:val="00FF2597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92DD18"/>
  <w15:chartTrackingRefBased/>
  <w15:docId w15:val="{E42C3DA6-A6FF-4A46-B6E8-489B3DA4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liases w:val="Формат примечаний"/>
    <w:qFormat/>
    <w:rsid w:val="00C16EE1"/>
    <w:rPr>
      <w:rFonts w:ascii="Arial Narrow" w:hAnsi="Arial Narrow"/>
      <w:i/>
      <w:lang w:val="ru-RU" w:eastAsia="ru-RU"/>
    </w:rPr>
  </w:style>
  <w:style w:type="paragraph" w:styleId="1">
    <w:name w:val="heading 1"/>
    <w:aliases w:val="PMDoc_Заголовок 1"/>
    <w:basedOn w:val="a"/>
    <w:next w:val="PMDocAN12"/>
    <w:link w:val="10"/>
    <w:autoRedefine/>
    <w:qFormat/>
    <w:rsid w:val="00237835"/>
    <w:pPr>
      <w:keepNext/>
      <w:widowControl w:val="0"/>
      <w:numPr>
        <w:numId w:val="4"/>
      </w:numPr>
      <w:spacing w:before="120" w:after="60" w:line="240" w:lineRule="atLeast"/>
      <w:ind w:left="527" w:hanging="527"/>
      <w:outlineLvl w:val="0"/>
    </w:pPr>
    <w:rPr>
      <w:b/>
      <w:i w:val="0"/>
      <w:sz w:val="24"/>
      <w:lang w:val="x-none" w:eastAsia="x-none"/>
    </w:rPr>
  </w:style>
  <w:style w:type="paragraph" w:styleId="2">
    <w:name w:val="heading 2"/>
    <w:aliases w:val="Стиль текста1"/>
    <w:basedOn w:val="1"/>
    <w:link w:val="20"/>
    <w:qFormat/>
    <w:rsid w:val="007338B2"/>
    <w:pPr>
      <w:numPr>
        <w:numId w:val="0"/>
      </w:numPr>
      <w:outlineLvl w:val="1"/>
    </w:pPr>
    <w:rPr>
      <w:i/>
      <w:lang w:val="en-US" w:eastAsia="ru-RU"/>
    </w:rPr>
  </w:style>
  <w:style w:type="paragraph" w:styleId="30">
    <w:name w:val="heading 3"/>
    <w:basedOn w:val="1"/>
    <w:next w:val="a"/>
    <w:qFormat/>
    <w:rsid w:val="00364E9C"/>
    <w:pPr>
      <w:outlineLvl w:val="2"/>
    </w:pPr>
    <w:rPr>
      <w:b w:val="0"/>
      <w:i/>
      <w:sz w:val="20"/>
    </w:rPr>
  </w:style>
  <w:style w:type="paragraph" w:styleId="40">
    <w:name w:val="heading 4"/>
    <w:basedOn w:val="1"/>
    <w:next w:val="a"/>
    <w:qFormat/>
    <w:rsid w:val="00364E9C"/>
    <w:pPr>
      <w:outlineLvl w:val="3"/>
    </w:pPr>
    <w:rPr>
      <w:b w:val="0"/>
      <w:sz w:val="20"/>
    </w:rPr>
  </w:style>
  <w:style w:type="paragraph" w:styleId="5">
    <w:name w:val="heading 5"/>
    <w:basedOn w:val="a"/>
    <w:next w:val="a"/>
    <w:qFormat/>
    <w:rsid w:val="00364E9C"/>
    <w:pPr>
      <w:widowControl w:val="0"/>
      <w:spacing w:before="240" w:after="60" w:line="240" w:lineRule="atLeast"/>
      <w:outlineLvl w:val="4"/>
    </w:pPr>
    <w:rPr>
      <w:sz w:val="22"/>
      <w:lang w:val="en-US"/>
    </w:rPr>
  </w:style>
  <w:style w:type="paragraph" w:styleId="6">
    <w:name w:val="heading 6"/>
    <w:basedOn w:val="a"/>
    <w:next w:val="a"/>
    <w:qFormat/>
    <w:rsid w:val="00364E9C"/>
    <w:pPr>
      <w:widowControl w:val="0"/>
      <w:spacing w:before="240" w:after="60" w:line="240" w:lineRule="atLeast"/>
      <w:outlineLvl w:val="5"/>
    </w:pPr>
    <w:rPr>
      <w:i w:val="0"/>
      <w:sz w:val="22"/>
      <w:lang w:val="en-US"/>
    </w:rPr>
  </w:style>
  <w:style w:type="paragraph" w:styleId="7">
    <w:name w:val="heading 7"/>
    <w:basedOn w:val="a"/>
    <w:next w:val="a"/>
    <w:qFormat/>
    <w:rsid w:val="00364E9C"/>
    <w:pPr>
      <w:widowControl w:val="0"/>
      <w:spacing w:before="240" w:after="60" w:line="240" w:lineRule="atLeast"/>
      <w:outlineLvl w:val="6"/>
    </w:pPr>
    <w:rPr>
      <w:lang w:val="en-US"/>
    </w:rPr>
  </w:style>
  <w:style w:type="paragraph" w:styleId="8">
    <w:name w:val="heading 8"/>
    <w:basedOn w:val="a"/>
    <w:next w:val="a"/>
    <w:link w:val="80"/>
    <w:qFormat/>
    <w:rsid w:val="00364E9C"/>
    <w:pPr>
      <w:widowControl w:val="0"/>
      <w:spacing w:before="240" w:after="60" w:line="240" w:lineRule="atLeast"/>
      <w:outlineLvl w:val="7"/>
    </w:pPr>
    <w:rPr>
      <w:i w:val="0"/>
      <w:lang w:val="en-US" w:eastAsia="x-none"/>
    </w:rPr>
  </w:style>
  <w:style w:type="paragraph" w:styleId="9">
    <w:name w:val="heading 9"/>
    <w:basedOn w:val="a"/>
    <w:next w:val="a"/>
    <w:qFormat/>
    <w:rsid w:val="00364E9C"/>
    <w:pPr>
      <w:widowControl w:val="0"/>
      <w:spacing w:before="240" w:after="60" w:line="240" w:lineRule="atLeast"/>
      <w:outlineLvl w:val="8"/>
    </w:pPr>
    <w:rPr>
      <w:b/>
      <w:i w:val="0"/>
      <w:sz w:val="18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next w:val="a"/>
    <w:qFormat/>
    <w:rsid w:val="00364E9C"/>
    <w:pPr>
      <w:widowControl w:val="0"/>
      <w:jc w:val="center"/>
    </w:pPr>
    <w:rPr>
      <w:rFonts w:ascii="Arial" w:hAnsi="Arial"/>
      <w:b/>
      <w:i w:val="0"/>
      <w:sz w:val="36"/>
      <w:lang w:val="en-US"/>
    </w:rPr>
  </w:style>
  <w:style w:type="paragraph" w:customStyle="1" w:styleId="PMBok">
    <w:name w:val="PMBok основной"/>
    <w:basedOn w:val="a4"/>
    <w:link w:val="PMBok0"/>
    <w:rsid w:val="00317491"/>
    <w:pPr>
      <w:numPr>
        <w:ilvl w:val="1"/>
        <w:numId w:val="4"/>
      </w:numPr>
      <w:jc w:val="both"/>
    </w:pPr>
    <w:rPr>
      <w:sz w:val="24"/>
    </w:rPr>
  </w:style>
  <w:style w:type="paragraph" w:styleId="a4">
    <w:name w:val="Body Text"/>
    <w:basedOn w:val="a"/>
    <w:link w:val="a5"/>
    <w:pPr>
      <w:keepLines/>
      <w:widowControl w:val="0"/>
      <w:spacing w:after="120" w:line="240" w:lineRule="atLeast"/>
      <w:ind w:left="720"/>
    </w:pPr>
    <w:rPr>
      <w:lang w:val="en-US" w:eastAsia="x-none"/>
    </w:rPr>
  </w:style>
  <w:style w:type="character" w:customStyle="1" w:styleId="a6">
    <w:name w:val="Табличный текст"/>
    <w:rsid w:val="00317491"/>
    <w:rPr>
      <w:sz w:val="24"/>
      <w:lang w:val="ru-RU"/>
    </w:rPr>
  </w:style>
  <w:style w:type="paragraph" w:styleId="11">
    <w:name w:val="toc 1"/>
    <w:basedOn w:val="a"/>
    <w:next w:val="a"/>
    <w:autoRedefine/>
    <w:uiPriority w:val="39"/>
    <w:rsid w:val="00370328"/>
    <w:pPr>
      <w:widowControl w:val="0"/>
      <w:tabs>
        <w:tab w:val="right" w:pos="9360"/>
      </w:tabs>
      <w:spacing w:before="240" w:after="60" w:line="240" w:lineRule="atLeast"/>
      <w:ind w:right="720"/>
    </w:pPr>
    <w:rPr>
      <w:i w:val="0"/>
      <w:sz w:val="24"/>
      <w:lang w:val="en-US"/>
    </w:rPr>
  </w:style>
  <w:style w:type="paragraph" w:styleId="21">
    <w:name w:val="toc 2"/>
    <w:basedOn w:val="a"/>
    <w:next w:val="a"/>
    <w:autoRedefine/>
    <w:semiHidden/>
    <w:pPr>
      <w:widowControl w:val="0"/>
      <w:tabs>
        <w:tab w:val="right" w:pos="9360"/>
      </w:tabs>
      <w:spacing w:line="240" w:lineRule="atLeast"/>
      <w:ind w:left="432" w:right="720"/>
    </w:pPr>
    <w:rPr>
      <w:lang w:val="en-US"/>
    </w:rPr>
  </w:style>
  <w:style w:type="paragraph" w:styleId="a7">
    <w:name w:val="header"/>
    <w:basedOn w:val="a"/>
    <w:pPr>
      <w:widowControl w:val="0"/>
      <w:tabs>
        <w:tab w:val="center" w:pos="4320"/>
        <w:tab w:val="right" w:pos="8640"/>
      </w:tabs>
      <w:spacing w:line="240" w:lineRule="atLeast"/>
    </w:pPr>
    <w:rPr>
      <w:lang w:val="en-US"/>
    </w:rPr>
  </w:style>
  <w:style w:type="character" w:styleId="a8">
    <w:name w:val="page number"/>
    <w:basedOn w:val="a0"/>
  </w:style>
  <w:style w:type="paragraph" w:styleId="a9">
    <w:name w:val="footer"/>
    <w:basedOn w:val="a"/>
    <w:pPr>
      <w:widowControl w:val="0"/>
      <w:tabs>
        <w:tab w:val="center" w:pos="4320"/>
        <w:tab w:val="right" w:pos="8640"/>
      </w:tabs>
      <w:spacing w:line="240" w:lineRule="atLeast"/>
    </w:pPr>
    <w:rPr>
      <w:lang w:val="en-US"/>
    </w:rPr>
  </w:style>
  <w:style w:type="paragraph" w:styleId="aa">
    <w:name w:val="Document Map"/>
    <w:basedOn w:val="a"/>
    <w:semiHidden/>
    <w:rsid w:val="00B07EC8"/>
    <w:pPr>
      <w:shd w:val="clear" w:color="auto" w:fill="000080"/>
    </w:pPr>
    <w:rPr>
      <w:rFonts w:ascii="Tahoma" w:hAnsi="Tahoma" w:cs="Tahoma"/>
    </w:rPr>
  </w:style>
  <w:style w:type="paragraph" w:customStyle="1" w:styleId="12">
    <w:name w:val="Стиль1"/>
    <w:basedOn w:val="2"/>
    <w:rsid w:val="004E1CBE"/>
    <w:pPr>
      <w:jc w:val="both"/>
    </w:pPr>
  </w:style>
  <w:style w:type="numbering" w:styleId="111111">
    <w:name w:val="Outline List 2"/>
    <w:basedOn w:val="a2"/>
    <w:rsid w:val="009B01BA"/>
    <w:pPr>
      <w:numPr>
        <w:numId w:val="2"/>
      </w:numPr>
    </w:pPr>
  </w:style>
  <w:style w:type="character" w:customStyle="1" w:styleId="10">
    <w:name w:val="Заголовок 1 Знак"/>
    <w:aliases w:val="PMDoc_Заголовок 1 Знак"/>
    <w:link w:val="1"/>
    <w:rsid w:val="00237835"/>
    <w:rPr>
      <w:rFonts w:ascii="Arial Narrow" w:hAnsi="Arial Narrow"/>
      <w:b/>
      <w:sz w:val="24"/>
      <w:lang w:val="x-none" w:eastAsia="x-none"/>
    </w:rPr>
  </w:style>
  <w:style w:type="character" w:customStyle="1" w:styleId="20">
    <w:name w:val="Заголовок 2 Знак"/>
    <w:aliases w:val="Стиль текста1 Знак"/>
    <w:link w:val="2"/>
    <w:rsid w:val="007338B2"/>
    <w:rPr>
      <w:rFonts w:ascii="Arial Narrow" w:hAnsi="Arial Narrow"/>
      <w:b/>
      <w:i/>
      <w:sz w:val="24"/>
      <w:lang w:val="en-US" w:eastAsia="ru-RU" w:bidi="ar-SA"/>
    </w:rPr>
  </w:style>
  <w:style w:type="paragraph" w:customStyle="1" w:styleId="ab">
    <w:name w:val="Табличный"/>
    <w:basedOn w:val="PMBok"/>
    <w:rsid w:val="001D43F7"/>
  </w:style>
  <w:style w:type="paragraph" w:styleId="ac">
    <w:name w:val="Balloon Text"/>
    <w:basedOn w:val="a"/>
    <w:link w:val="ad"/>
    <w:rsid w:val="0006397A"/>
    <w:rPr>
      <w:rFonts w:ascii="Tahoma" w:hAnsi="Tahoma"/>
      <w:sz w:val="16"/>
      <w:szCs w:val="16"/>
      <w:lang w:val="x-none" w:eastAsia="x-none"/>
    </w:rPr>
  </w:style>
  <w:style w:type="character" w:styleId="ae">
    <w:name w:val="annotation reference"/>
    <w:semiHidden/>
    <w:rsid w:val="00AB49FC"/>
    <w:rPr>
      <w:sz w:val="16"/>
      <w:szCs w:val="16"/>
    </w:rPr>
  </w:style>
  <w:style w:type="paragraph" w:customStyle="1" w:styleId="BookmanOldStyle">
    <w:name w:val="Стиль Bookman Old Style По центру"/>
    <w:basedOn w:val="a"/>
    <w:next w:val="2"/>
    <w:rsid w:val="002E6107"/>
    <w:pPr>
      <w:jc w:val="center"/>
    </w:pPr>
    <w:rPr>
      <w:rFonts w:ascii="Bookman Old Style" w:hAnsi="Bookman Old Style"/>
    </w:rPr>
  </w:style>
  <w:style w:type="character" w:customStyle="1" w:styleId="ad">
    <w:name w:val="Текст выноски Знак"/>
    <w:link w:val="ac"/>
    <w:rsid w:val="0006397A"/>
    <w:rPr>
      <w:rFonts w:ascii="Tahoma" w:hAnsi="Tahoma" w:cs="Tahoma"/>
      <w:i/>
      <w:sz w:val="16"/>
      <w:szCs w:val="16"/>
    </w:rPr>
  </w:style>
  <w:style w:type="paragraph" w:styleId="af">
    <w:name w:val="annotation text"/>
    <w:basedOn w:val="a"/>
    <w:link w:val="af0"/>
    <w:rsid w:val="00553186"/>
    <w:rPr>
      <w:lang w:val="x-none" w:eastAsia="x-none"/>
    </w:rPr>
  </w:style>
  <w:style w:type="character" w:customStyle="1" w:styleId="af0">
    <w:name w:val="Текст примечания Знак"/>
    <w:link w:val="af"/>
    <w:rsid w:val="00553186"/>
    <w:rPr>
      <w:rFonts w:ascii="Arial Narrow" w:hAnsi="Arial Narrow"/>
      <w:i/>
    </w:rPr>
  </w:style>
  <w:style w:type="paragraph" w:customStyle="1" w:styleId="af1">
    <w:name w:val="СТИЛЬ ПРИМЕЧАНИЙ"/>
    <w:next w:val="PMBok"/>
    <w:link w:val="af2"/>
    <w:rsid w:val="00317491"/>
    <w:pPr>
      <w:ind w:left="426"/>
      <w:jc w:val="both"/>
    </w:pPr>
    <w:rPr>
      <w:rFonts w:ascii="Arial Narrow" w:hAnsi="Arial Narrow"/>
      <w:i/>
      <w:iCs/>
      <w:snapToGrid w:val="0"/>
      <w:color w:val="0000FF"/>
      <w:lang w:val="ru-RU" w:eastAsia="ru-RU"/>
    </w:rPr>
  </w:style>
  <w:style w:type="paragraph" w:styleId="af3">
    <w:name w:val="annotation subject"/>
    <w:basedOn w:val="af"/>
    <w:next w:val="af"/>
    <w:link w:val="af4"/>
    <w:rsid w:val="00553186"/>
    <w:rPr>
      <w:b/>
      <w:bCs/>
    </w:rPr>
  </w:style>
  <w:style w:type="character" w:customStyle="1" w:styleId="af2">
    <w:name w:val="СТИЛЬ ПРИМЕЧАНИЙ Знак"/>
    <w:link w:val="af1"/>
    <w:rsid w:val="00317491"/>
    <w:rPr>
      <w:rFonts w:ascii="Arial Narrow" w:hAnsi="Arial Narrow"/>
      <w:i/>
      <w:iCs/>
      <w:snapToGrid w:val="0"/>
      <w:color w:val="0000FF"/>
      <w:lang w:val="ru-RU" w:eastAsia="ru-RU" w:bidi="ar-SA"/>
    </w:rPr>
  </w:style>
  <w:style w:type="character" w:customStyle="1" w:styleId="af4">
    <w:name w:val="Тема примечания Знак"/>
    <w:link w:val="af3"/>
    <w:rsid w:val="00553186"/>
    <w:rPr>
      <w:rFonts w:ascii="Arial Narrow" w:hAnsi="Arial Narrow"/>
      <w:b/>
      <w:bCs/>
      <w:i/>
    </w:rPr>
  </w:style>
  <w:style w:type="paragraph" w:styleId="22">
    <w:name w:val="List Number 2"/>
    <w:basedOn w:val="a"/>
    <w:rsid w:val="00206747"/>
    <w:pPr>
      <w:widowControl w:val="0"/>
      <w:numPr>
        <w:ilvl w:val="1"/>
        <w:numId w:val="1"/>
      </w:numPr>
      <w:tabs>
        <w:tab w:val="num" w:pos="567"/>
      </w:tabs>
      <w:spacing w:before="120"/>
      <w:ind w:hanging="567"/>
      <w:jc w:val="both"/>
    </w:pPr>
    <w:rPr>
      <w:rFonts w:ascii="Bookman Old Style" w:hAnsi="Bookman Old Style" w:cs="Bookman Old Style"/>
      <w:i w:val="0"/>
      <w:sz w:val="24"/>
      <w:szCs w:val="24"/>
    </w:rPr>
  </w:style>
  <w:style w:type="paragraph" w:styleId="4">
    <w:name w:val="List Number 4"/>
    <w:basedOn w:val="a"/>
    <w:rsid w:val="00206747"/>
    <w:pPr>
      <w:widowControl w:val="0"/>
      <w:numPr>
        <w:numId w:val="3"/>
      </w:numPr>
      <w:tabs>
        <w:tab w:val="clear" w:pos="1209"/>
        <w:tab w:val="num" w:pos="1758"/>
      </w:tabs>
      <w:ind w:left="1758" w:hanging="397"/>
      <w:jc w:val="both"/>
    </w:pPr>
    <w:rPr>
      <w:rFonts w:ascii="Bookman Old Style" w:hAnsi="Bookman Old Style" w:cs="Bookman Old Style"/>
      <w:i w:val="0"/>
      <w:sz w:val="24"/>
      <w:szCs w:val="24"/>
    </w:rPr>
  </w:style>
  <w:style w:type="paragraph" w:customStyle="1" w:styleId="PMDocAN12">
    <w:name w:val="PMDoc_Обычный AN12"/>
    <w:basedOn w:val="PMBok"/>
    <w:qFormat/>
    <w:rsid w:val="001E1C68"/>
    <w:pPr>
      <w:tabs>
        <w:tab w:val="clear" w:pos="720"/>
        <w:tab w:val="num" w:pos="851"/>
      </w:tabs>
      <w:spacing w:before="60" w:after="60"/>
      <w:ind w:left="850" w:hanging="425"/>
    </w:pPr>
    <w:rPr>
      <w:i w:val="0"/>
    </w:rPr>
  </w:style>
  <w:style w:type="paragraph" w:customStyle="1" w:styleId="af5">
    <w:name w:val="ОСУП Мини"/>
    <w:basedOn w:val="af6"/>
    <w:link w:val="af7"/>
    <w:qFormat/>
    <w:rsid w:val="00E37043"/>
    <w:pPr>
      <w:jc w:val="both"/>
    </w:pPr>
    <w:rPr>
      <w:rFonts w:ascii="Arial Narrow" w:eastAsia="Calibri" w:hAnsi="Arial Narrow"/>
      <w:lang w:eastAsia="en-US"/>
    </w:rPr>
  </w:style>
  <w:style w:type="character" w:customStyle="1" w:styleId="a5">
    <w:name w:val="Основной текст Знак"/>
    <w:link w:val="a4"/>
    <w:rsid w:val="002D519E"/>
    <w:rPr>
      <w:rFonts w:ascii="Arial Narrow" w:hAnsi="Arial Narrow"/>
      <w:i/>
      <w:lang w:val="en-US"/>
    </w:rPr>
  </w:style>
  <w:style w:type="character" w:customStyle="1" w:styleId="PMBok0">
    <w:name w:val="PMBok основной Знак"/>
    <w:link w:val="PMBok"/>
    <w:rsid w:val="002D519E"/>
    <w:rPr>
      <w:rFonts w:ascii="Arial Narrow" w:hAnsi="Arial Narrow"/>
      <w:i/>
      <w:sz w:val="24"/>
      <w:lang w:val="en-US"/>
    </w:rPr>
  </w:style>
  <w:style w:type="character" w:customStyle="1" w:styleId="PMDocAN120">
    <w:name w:val="PMDoc_Обычный AN12 Знак"/>
    <w:basedOn w:val="PMBok0"/>
    <w:link w:val="PMDocAN12"/>
    <w:rsid w:val="002D519E"/>
    <w:rPr>
      <w:rFonts w:ascii="Arial Narrow" w:hAnsi="Arial Narrow"/>
      <w:i/>
      <w:sz w:val="24"/>
      <w:lang w:val="en-US"/>
    </w:rPr>
  </w:style>
  <w:style w:type="character" w:customStyle="1" w:styleId="af7">
    <w:name w:val="ОСУП Мини Знак"/>
    <w:link w:val="af5"/>
    <w:rsid w:val="00E37043"/>
    <w:rPr>
      <w:rFonts w:ascii="Arial Narrow" w:eastAsia="Calibri" w:hAnsi="Arial Narrow" w:cs="Courier New"/>
      <w:i/>
      <w:lang w:eastAsia="en-US"/>
    </w:rPr>
  </w:style>
  <w:style w:type="paragraph" w:styleId="af6">
    <w:name w:val="Plain Text"/>
    <w:basedOn w:val="a"/>
    <w:link w:val="af8"/>
    <w:rsid w:val="00E37043"/>
    <w:rPr>
      <w:rFonts w:ascii="Courier New" w:hAnsi="Courier New"/>
      <w:lang w:val="x-none" w:eastAsia="x-none"/>
    </w:rPr>
  </w:style>
  <w:style w:type="character" w:customStyle="1" w:styleId="af8">
    <w:name w:val="Текст Знак"/>
    <w:link w:val="af6"/>
    <w:rsid w:val="00E37043"/>
    <w:rPr>
      <w:rFonts w:ascii="Courier New" w:hAnsi="Courier New" w:cs="Courier New"/>
      <w:i/>
    </w:rPr>
  </w:style>
  <w:style w:type="character" w:styleId="af9">
    <w:name w:val="Emphasis"/>
    <w:qFormat/>
    <w:rsid w:val="00315578"/>
    <w:rPr>
      <w:i/>
      <w:iCs/>
    </w:rPr>
  </w:style>
  <w:style w:type="paragraph" w:customStyle="1" w:styleId="PMDoc3">
    <w:name w:val="PMDoc_обычный_список ур 3"/>
    <w:basedOn w:val="8"/>
    <w:next w:val="PMDocAN12"/>
    <w:qFormat/>
    <w:rsid w:val="008F2CC1"/>
    <w:pPr>
      <w:numPr>
        <w:numId w:val="5"/>
      </w:numPr>
      <w:tabs>
        <w:tab w:val="left" w:pos="2268"/>
      </w:tabs>
      <w:spacing w:before="0" w:after="0" w:line="240" w:lineRule="auto"/>
      <w:jc w:val="both"/>
    </w:pPr>
    <w:rPr>
      <w:sz w:val="24"/>
      <w:szCs w:val="24"/>
      <w:lang w:val="ru-RU"/>
    </w:rPr>
  </w:style>
  <w:style w:type="paragraph" w:customStyle="1" w:styleId="PMDoc">
    <w:name w:val="PMDoc_Список нуменрованый"/>
    <w:basedOn w:val="PMDoc3"/>
    <w:link w:val="PMDoc0"/>
    <w:qFormat/>
    <w:rsid w:val="00492A72"/>
    <w:pPr>
      <w:numPr>
        <w:numId w:val="6"/>
      </w:numPr>
    </w:pPr>
    <w:rPr>
      <w:lang w:val="x-none"/>
    </w:rPr>
  </w:style>
  <w:style w:type="character" w:customStyle="1" w:styleId="80">
    <w:name w:val="Заголовок 8 Знак"/>
    <w:link w:val="8"/>
    <w:rsid w:val="00315578"/>
    <w:rPr>
      <w:rFonts w:ascii="Arial Narrow" w:hAnsi="Arial Narrow"/>
      <w:lang w:val="en-US"/>
    </w:rPr>
  </w:style>
  <w:style w:type="character" w:customStyle="1" w:styleId="PMDoc1">
    <w:name w:val="PMDoc_Список Знак"/>
    <w:basedOn w:val="80"/>
    <w:link w:val="PMDoc3"/>
    <w:rsid w:val="00315578"/>
    <w:rPr>
      <w:rFonts w:ascii="Arial Narrow" w:hAnsi="Arial Narrow"/>
      <w:lang w:val="en-US"/>
    </w:rPr>
  </w:style>
  <w:style w:type="character" w:customStyle="1" w:styleId="PMDoc0">
    <w:name w:val="PMDoc_Список нуменрованый Знак"/>
    <w:link w:val="PMDoc"/>
    <w:rsid w:val="00492A72"/>
    <w:rPr>
      <w:rFonts w:ascii="Arial Narrow" w:hAnsi="Arial Narrow"/>
      <w:sz w:val="24"/>
      <w:szCs w:val="24"/>
    </w:rPr>
  </w:style>
  <w:style w:type="paragraph" w:customStyle="1" w:styleId="PMDoc4">
    <w:name w:val="PMDoc_Обычный текст"/>
    <w:basedOn w:val="a"/>
    <w:link w:val="PMDoc5"/>
    <w:qFormat/>
    <w:rsid w:val="00492A72"/>
    <w:pPr>
      <w:keepLines/>
      <w:jc w:val="both"/>
    </w:pPr>
    <w:rPr>
      <w:i w:val="0"/>
      <w:sz w:val="24"/>
      <w:szCs w:val="24"/>
      <w:lang w:val="x-none" w:eastAsia="x-none"/>
    </w:rPr>
  </w:style>
  <w:style w:type="character" w:customStyle="1" w:styleId="PMDoc5">
    <w:name w:val="PMDoc_Обычный текст Знак"/>
    <w:link w:val="PMDoc4"/>
    <w:rsid w:val="00492A72"/>
    <w:rPr>
      <w:rFonts w:ascii="Arial Narrow" w:hAnsi="Arial Narrow"/>
      <w:sz w:val="24"/>
      <w:szCs w:val="24"/>
    </w:rPr>
  </w:style>
  <w:style w:type="paragraph" w:customStyle="1" w:styleId="PMDoc6">
    <w:name w:val="PMDoc_обычный_веделенный текст"/>
    <w:basedOn w:val="PMDoc4"/>
    <w:link w:val="PMDoc7"/>
    <w:qFormat/>
    <w:rsid w:val="00AD2B3D"/>
    <w:rPr>
      <w:b/>
      <w:i/>
    </w:rPr>
  </w:style>
  <w:style w:type="paragraph" w:customStyle="1" w:styleId="PMDoc8">
    <w:name w:val="PMDoc_Обычный_ссылка на док"/>
    <w:basedOn w:val="PMDoc4"/>
    <w:link w:val="PMDoc9"/>
    <w:qFormat/>
    <w:rsid w:val="00237835"/>
    <w:rPr>
      <w:i/>
    </w:rPr>
  </w:style>
  <w:style w:type="character" w:customStyle="1" w:styleId="PMDoc7">
    <w:name w:val="PMDoc_обычный_веделенный текст Знак"/>
    <w:link w:val="PMDoc6"/>
    <w:rsid w:val="00AD2B3D"/>
    <w:rPr>
      <w:rFonts w:ascii="Arial Narrow" w:hAnsi="Arial Narrow"/>
      <w:b/>
      <w:i/>
      <w:sz w:val="24"/>
      <w:szCs w:val="24"/>
    </w:rPr>
  </w:style>
  <w:style w:type="character" w:customStyle="1" w:styleId="PMDoc9">
    <w:name w:val="PMDoc_Обычный_ссылка на док Знак"/>
    <w:link w:val="PMDoc8"/>
    <w:rsid w:val="00237835"/>
    <w:rPr>
      <w:rFonts w:ascii="Arial Narrow" w:hAnsi="Arial Narrow"/>
      <w:i/>
      <w:sz w:val="24"/>
      <w:szCs w:val="24"/>
    </w:rPr>
  </w:style>
  <w:style w:type="paragraph" w:customStyle="1" w:styleId="PMDoca">
    <w:name w:val="PMDoc основной"/>
    <w:basedOn w:val="a4"/>
    <w:rsid w:val="00495650"/>
    <w:pPr>
      <w:tabs>
        <w:tab w:val="num" w:pos="425"/>
      </w:tabs>
      <w:ind w:left="851" w:hanging="426"/>
      <w:jc w:val="both"/>
    </w:pPr>
    <w:rPr>
      <w:i w:val="0"/>
      <w:sz w:val="24"/>
      <w:lang w:val="ru-RU"/>
    </w:rPr>
  </w:style>
  <w:style w:type="paragraph" w:styleId="3">
    <w:name w:val="List Number 3"/>
    <w:basedOn w:val="a"/>
    <w:link w:val="31"/>
    <w:rsid w:val="00D040D0"/>
    <w:pPr>
      <w:numPr>
        <w:numId w:val="7"/>
      </w:numPr>
      <w:contextualSpacing/>
    </w:pPr>
    <w:rPr>
      <w:lang w:val="x-none" w:eastAsia="x-none"/>
    </w:rPr>
  </w:style>
  <w:style w:type="paragraph" w:customStyle="1" w:styleId="PMDoc2">
    <w:name w:val="PMDoc_обычный_список ур 2"/>
    <w:basedOn w:val="3"/>
    <w:next w:val="PMDocAN12"/>
    <w:qFormat/>
    <w:rsid w:val="00237835"/>
    <w:pPr>
      <w:widowControl w:val="0"/>
      <w:numPr>
        <w:numId w:val="8"/>
      </w:numPr>
      <w:tabs>
        <w:tab w:val="left" w:pos="1560"/>
      </w:tabs>
      <w:spacing w:after="60"/>
      <w:ind w:left="1418" w:hanging="567"/>
      <w:contextualSpacing w:val="0"/>
      <w:jc w:val="both"/>
    </w:pPr>
    <w:rPr>
      <w:i w:val="0"/>
      <w:sz w:val="24"/>
    </w:rPr>
  </w:style>
  <w:style w:type="paragraph" w:customStyle="1" w:styleId="PMDoc30">
    <w:name w:val="PMDoc_обычный_список ур3 буквенный"/>
    <w:basedOn w:val="a"/>
    <w:link w:val="PMDoc31"/>
    <w:qFormat/>
    <w:rsid w:val="00237835"/>
    <w:pPr>
      <w:numPr>
        <w:numId w:val="9"/>
      </w:numPr>
      <w:spacing w:after="60"/>
      <w:ind w:left="1797" w:hanging="357"/>
      <w:jc w:val="both"/>
    </w:pPr>
    <w:rPr>
      <w:i w:val="0"/>
      <w:sz w:val="24"/>
      <w:lang w:val="x-none" w:eastAsia="x-none"/>
    </w:rPr>
  </w:style>
  <w:style w:type="character" w:customStyle="1" w:styleId="31">
    <w:name w:val="Нумерованный список 3 Знак"/>
    <w:link w:val="3"/>
    <w:rsid w:val="00D040D0"/>
    <w:rPr>
      <w:rFonts w:ascii="Arial Narrow" w:hAnsi="Arial Narrow"/>
      <w:i/>
    </w:rPr>
  </w:style>
  <w:style w:type="character" w:customStyle="1" w:styleId="PMDoc20">
    <w:name w:val="PMDoc_2ой уровень списка Знак"/>
    <w:basedOn w:val="31"/>
    <w:link w:val="PMDoc2"/>
    <w:rsid w:val="00D040D0"/>
    <w:rPr>
      <w:rFonts w:ascii="Arial Narrow" w:hAnsi="Arial Narrow"/>
      <w:i/>
    </w:rPr>
  </w:style>
  <w:style w:type="paragraph" w:customStyle="1" w:styleId="PMDocb">
    <w:name w:val="PMDoc_Приложения (названия)"/>
    <w:basedOn w:val="1"/>
    <w:link w:val="PMDocc"/>
    <w:qFormat/>
    <w:rsid w:val="001531CF"/>
    <w:pPr>
      <w:numPr>
        <w:numId w:val="0"/>
      </w:numPr>
      <w:ind w:left="2127" w:hanging="1560"/>
    </w:pPr>
    <w:rPr>
      <w:noProof/>
    </w:rPr>
  </w:style>
  <w:style w:type="character" w:customStyle="1" w:styleId="PMDoc31">
    <w:name w:val="PMDoc_обычный_список ур3 буквенный Знак"/>
    <w:link w:val="PMDoc30"/>
    <w:rsid w:val="00237835"/>
    <w:rPr>
      <w:rFonts w:ascii="Arial Narrow" w:hAnsi="Arial Narrow"/>
      <w:sz w:val="24"/>
    </w:rPr>
  </w:style>
  <w:style w:type="paragraph" w:customStyle="1" w:styleId="PMDocd">
    <w:name w:val="PMDoc_стиль приложений (название)"/>
    <w:basedOn w:val="1"/>
    <w:link w:val="PMDoce"/>
    <w:rsid w:val="00961E0D"/>
    <w:pPr>
      <w:numPr>
        <w:numId w:val="0"/>
      </w:numPr>
      <w:ind w:left="2127" w:hanging="1600"/>
    </w:pPr>
  </w:style>
  <w:style w:type="character" w:customStyle="1" w:styleId="PMDocc">
    <w:name w:val="PMDoc_Приложения (названия) Знак"/>
    <w:link w:val="PMDocb"/>
    <w:rsid w:val="001531CF"/>
    <w:rPr>
      <w:rFonts w:ascii="Arial Narrow" w:hAnsi="Arial Narrow"/>
      <w:b/>
      <w:noProof/>
      <w:sz w:val="24"/>
      <w:lang w:val="x-none" w:eastAsia="x-none"/>
    </w:rPr>
  </w:style>
  <w:style w:type="character" w:customStyle="1" w:styleId="PMDoce">
    <w:name w:val="PMDoc_стиль приложений (название) Знак"/>
    <w:basedOn w:val="10"/>
    <w:link w:val="PMDocd"/>
    <w:rsid w:val="00961E0D"/>
    <w:rPr>
      <w:rFonts w:ascii="Arial Narrow" w:hAnsi="Arial Narrow"/>
      <w:b/>
      <w:sz w:val="24"/>
      <w:lang w:val="x-none" w:eastAsia="x-none"/>
    </w:rPr>
  </w:style>
  <w:style w:type="paragraph" w:customStyle="1" w:styleId="FR3">
    <w:name w:val="FR3"/>
    <w:rsid w:val="009E2E1A"/>
    <w:pPr>
      <w:widowControl w:val="0"/>
      <w:autoSpaceDE w:val="0"/>
      <w:autoSpaceDN w:val="0"/>
      <w:adjustRightInd w:val="0"/>
      <w:spacing w:line="320" w:lineRule="auto"/>
      <w:jc w:val="center"/>
    </w:pPr>
    <w:rPr>
      <w:rFonts w:ascii="Arial" w:hAnsi="Arial" w:cs="Arial"/>
      <w:sz w:val="12"/>
      <w:szCs w:val="12"/>
      <w:lang w:val="ru-RU" w:eastAsia="ru-RU"/>
    </w:rPr>
  </w:style>
  <w:style w:type="character" w:styleId="afa">
    <w:name w:val="Hyperlink"/>
    <w:rsid w:val="0021475D"/>
    <w:rPr>
      <w:color w:val="0000FF"/>
      <w:u w:val="single"/>
    </w:rPr>
  </w:style>
  <w:style w:type="paragraph" w:customStyle="1" w:styleId="PMDocNote">
    <w:name w:val="PMDoc_Note"/>
    <w:basedOn w:val="a"/>
    <w:next w:val="a"/>
    <w:link w:val="PMDocNote0"/>
    <w:qFormat/>
    <w:rsid w:val="00792CEB"/>
    <w:pPr>
      <w:keepLines/>
      <w:ind w:left="426"/>
      <w:jc w:val="both"/>
    </w:pPr>
    <w:rPr>
      <w:iCs/>
      <w:snapToGrid w:val="0"/>
      <w:color w:val="0000FF"/>
    </w:rPr>
  </w:style>
  <w:style w:type="character" w:customStyle="1" w:styleId="PMDocNote0">
    <w:name w:val="PMDoc_Note Знак"/>
    <w:link w:val="PMDocNote"/>
    <w:rsid w:val="00792CEB"/>
    <w:rPr>
      <w:rFonts w:ascii="Arial Narrow" w:hAnsi="Arial Narrow"/>
      <w:i/>
      <w:iCs/>
      <w:snapToGrid w:val="0"/>
      <w:color w:val="0000FF"/>
      <w:lang w:val="ru-RU" w:eastAsia="ru-RU"/>
    </w:rPr>
  </w:style>
  <w:style w:type="paragraph" w:customStyle="1" w:styleId="PMDocNormal">
    <w:name w:val="PMDoc_Normal"/>
    <w:basedOn w:val="a"/>
    <w:link w:val="PMDocNormal0"/>
    <w:qFormat/>
    <w:rsid w:val="00792CEB"/>
    <w:pPr>
      <w:keepLines/>
      <w:widowControl w:val="0"/>
      <w:spacing w:line="240" w:lineRule="atLeast"/>
      <w:jc w:val="both"/>
    </w:pPr>
    <w:rPr>
      <w:i w:val="0"/>
      <w:sz w:val="24"/>
      <w:lang w:eastAsia="x-none"/>
    </w:rPr>
  </w:style>
  <w:style w:type="character" w:customStyle="1" w:styleId="PMDocNormal0">
    <w:name w:val="PMDoc_Normal Знак"/>
    <w:link w:val="PMDocNormal"/>
    <w:rsid w:val="00792CEB"/>
    <w:rPr>
      <w:rFonts w:ascii="Arial Narrow" w:hAnsi="Arial Narrow"/>
      <w:sz w:val="24"/>
      <w:lang w:val="ru-RU" w:eastAsia="x-none"/>
    </w:rPr>
  </w:style>
  <w:style w:type="character" w:styleId="afb">
    <w:name w:val="Placeholder Text"/>
    <w:basedOn w:val="a0"/>
    <w:uiPriority w:val="99"/>
    <w:semiHidden/>
    <w:rsid w:val="00CC3A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xpedition.pm/ru/implementation/12-deliverables-pmo" TargetMode="External"/><Relationship Id="rId18" Type="http://schemas.openxmlformats.org/officeDocument/2006/relationships/hyperlink" Target="http://www.pmdoc.ru/trainings/methodology/pm_praxis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pmdoc.ru/trainings/tools/ms-projec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mdoc.ru/services/pm_regulations_development" TargetMode="External"/><Relationship Id="rId17" Type="http://schemas.openxmlformats.org/officeDocument/2006/relationships/hyperlink" Target="http://www.pmdoc.ru/workshops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knowledgemap.pm/ru" TargetMode="External"/><Relationship Id="rId20" Type="http://schemas.openxmlformats.org/officeDocument/2006/relationships/hyperlink" Target="http://www.pmdoc.ru/trainings/methodology/risk_managemen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mdoc.ru/trainings/tools/12-deliverables" TargetMode="External"/><Relationship Id="rId24" Type="http://schemas.openxmlformats.org/officeDocument/2006/relationships/hyperlink" Target="http://www.pmdoc.ru/calendar/trainings_li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mdoc.ru/trainings/methodology/pm_docs" TargetMode="External"/><Relationship Id="rId23" Type="http://schemas.openxmlformats.org/officeDocument/2006/relationships/hyperlink" Target="http://www.pmdoc.ru/trainings/peoples/teambuilding_attack" TargetMode="External"/><Relationship Id="rId28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19" Type="http://schemas.openxmlformats.org/officeDocument/2006/relationships/hyperlink" Target="http://www.pmdoc.ru/trainings/peoples/pm-peopl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pmdoc.ru/services/project_documenting" TargetMode="External"/><Relationship Id="rId22" Type="http://schemas.openxmlformats.org/officeDocument/2006/relationships/hyperlink" Target="http://www.pmdoc.ru/trainings/methodology/pm_kit" TargetMode="Externa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78CD685AE74C74A54C4FD21D39FD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917EFB-8BD0-47D9-BDE6-3DAF889ED0FF}"/>
      </w:docPartPr>
      <w:docPartBody>
        <w:p w:rsidR="00000000" w:rsidRDefault="007B7396">
          <w:r w:rsidRPr="0055147C">
            <w:rPr>
              <w:rStyle w:val="a3"/>
            </w:rPr>
            <w:t>[Категория]</w:t>
          </w:r>
        </w:p>
      </w:docPartBody>
    </w:docPart>
    <w:docPart>
      <w:docPartPr>
        <w:name w:val="713546176CA64ADFAD824AE9C98493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DD6B3F-AC33-4AEF-9039-EB46982BC975}"/>
      </w:docPartPr>
      <w:docPartBody>
        <w:p w:rsidR="00000000" w:rsidRDefault="007B7396">
          <w:r w:rsidRPr="0055147C">
            <w:rPr>
              <w:rStyle w:val="a3"/>
            </w:rPr>
            <w:t>[Организация]</w:t>
          </w:r>
        </w:p>
      </w:docPartBody>
    </w:docPart>
    <w:docPart>
      <w:docPartPr>
        <w:name w:val="36F5AE6F690C4316A3AE7C40BBED8C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60D500-078E-433D-83A5-C782EA6240E9}"/>
      </w:docPartPr>
      <w:docPartBody>
        <w:p w:rsidR="00000000" w:rsidRDefault="007B7396">
          <w:r w:rsidRPr="0055147C">
            <w:rPr>
              <w:rStyle w:val="a3"/>
            </w:rPr>
            <w:t>[Тема]</w:t>
          </w:r>
        </w:p>
      </w:docPartBody>
    </w:docPart>
    <w:docPart>
      <w:docPartPr>
        <w:name w:val="8118A0D2E074426BBB50203C175868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68C886-B644-4342-9475-DD967989397A}"/>
      </w:docPartPr>
      <w:docPartBody>
        <w:p w:rsidR="00000000" w:rsidRDefault="007B7396">
          <w:r w:rsidRPr="0055147C">
            <w:rPr>
              <w:rStyle w:val="a3"/>
            </w:rPr>
            <w:t>[Название]</w:t>
          </w:r>
        </w:p>
      </w:docPartBody>
    </w:docPart>
    <w:docPart>
      <w:docPartPr>
        <w:name w:val="DD1FC373B03944FDA3A5C17D4C088B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619F3D-4FD4-4E87-BCBC-3DE8D72F5A5A}"/>
      </w:docPartPr>
      <w:docPartBody>
        <w:p w:rsidR="00000000" w:rsidRDefault="007B7396">
          <w:r w:rsidRPr="0055147C">
            <w:rPr>
              <w:rStyle w:val="a3"/>
            </w:rPr>
            <w:t>[Состояние]</w:t>
          </w:r>
        </w:p>
      </w:docPartBody>
    </w:docPart>
    <w:docPart>
      <w:docPartPr>
        <w:name w:val="79059DBAD80C4565935C1AE190B1D1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4685F7-194C-4156-A530-FB377A62A6C1}"/>
      </w:docPartPr>
      <w:docPartBody>
        <w:p w:rsidR="00000000" w:rsidRDefault="007B7396">
          <w:r w:rsidRPr="0055147C">
            <w:rPr>
              <w:rStyle w:val="a3"/>
            </w:rPr>
            <w:t>[Состояние]</w:t>
          </w:r>
        </w:p>
      </w:docPartBody>
    </w:docPart>
    <w:docPart>
      <w:docPartPr>
        <w:name w:val="B4833672E371488089E0554F9BDF61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2947EA-1F3E-435D-AD61-239FDE14BCB7}"/>
      </w:docPartPr>
      <w:docPartBody>
        <w:p w:rsidR="00000000" w:rsidRDefault="007B7396">
          <w:r w:rsidRPr="0055147C">
            <w:rPr>
              <w:rStyle w:val="a3"/>
            </w:rPr>
            <w:t>[Категория]</w:t>
          </w:r>
        </w:p>
      </w:docPartBody>
    </w:docPart>
    <w:docPart>
      <w:docPartPr>
        <w:name w:val="2AB27A12E09C43F5B153EEE5FF97A3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9D5CD8-120B-4247-92E3-1194D4391528}"/>
      </w:docPartPr>
      <w:docPartBody>
        <w:p w:rsidR="00000000" w:rsidRDefault="007B7396">
          <w:r w:rsidRPr="0055147C">
            <w:rPr>
              <w:rStyle w:val="a3"/>
            </w:rPr>
            <w:t>[Название]</w:t>
          </w:r>
        </w:p>
      </w:docPartBody>
    </w:docPart>
    <w:docPart>
      <w:docPartPr>
        <w:name w:val="F28A9DB81A03437E8B8B147933971F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678A7D-0CF8-47CD-B8F9-34A2DFCB08C4}"/>
      </w:docPartPr>
      <w:docPartBody>
        <w:p w:rsidR="00000000" w:rsidRDefault="007B7396">
          <w:r w:rsidRPr="0055147C">
            <w:rPr>
              <w:rStyle w:val="a3"/>
            </w:rPr>
            <w:t>[Тема]</w:t>
          </w:r>
        </w:p>
      </w:docPartBody>
    </w:docPart>
    <w:docPart>
      <w:docPartPr>
        <w:name w:val="3B47FCDEF3484B7E8F88E53B716265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4FAAB5-0123-4FB8-AB36-3BE8FFDC998F}"/>
      </w:docPartPr>
      <w:docPartBody>
        <w:p w:rsidR="00000000" w:rsidRDefault="007B7396">
          <w:r w:rsidRPr="0055147C">
            <w:rPr>
              <w:rStyle w:val="a3"/>
            </w:rPr>
            <w:t>[Организация]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396"/>
    <w:rsid w:val="007B7396"/>
    <w:rsid w:val="007D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396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  <w:rsid w:val="007B7396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739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06ACC-EBAC-428E-9CA2-7BAAE44E8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1642</Words>
  <Characters>12105</Characters>
  <Application>Microsoft Office Word</Application>
  <DocSecurity>0</DocSecurity>
  <Lines>318</Lines>
  <Paragraphs>190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Должностная инструкция бизнес-администратора ИСУП</vt:lpstr>
      <vt:lpstr>Должностная инструкция администратора проектов</vt:lpstr>
    </vt:vector>
  </TitlesOfParts>
  <Manager>Савин А.А.</Manager>
  <Company>&lt;Название организации&gt;</Company>
  <LinksUpToDate>false</LinksUpToDate>
  <CharactersWithSpaces>13557</CharactersWithSpaces>
  <SharedDoc>false</SharedDoc>
  <HLinks>
    <vt:vector size="84" baseType="variant">
      <vt:variant>
        <vt:i4>6946821</vt:i4>
      </vt:variant>
      <vt:variant>
        <vt:i4>78</vt:i4>
      </vt:variant>
      <vt:variant>
        <vt:i4>0</vt:i4>
      </vt:variant>
      <vt:variant>
        <vt:i4>5</vt:i4>
      </vt:variant>
      <vt:variant>
        <vt:lpwstr>http://www.pmdoc.ru/calendar/trainings_list</vt:lpwstr>
      </vt:variant>
      <vt:variant>
        <vt:lpwstr/>
      </vt:variant>
      <vt:variant>
        <vt:i4>852017</vt:i4>
      </vt:variant>
      <vt:variant>
        <vt:i4>75</vt:i4>
      </vt:variant>
      <vt:variant>
        <vt:i4>0</vt:i4>
      </vt:variant>
      <vt:variant>
        <vt:i4>5</vt:i4>
      </vt:variant>
      <vt:variant>
        <vt:lpwstr>http://www.pmdoc.ru/trainings/peoples/teambuilding_attack</vt:lpwstr>
      </vt:variant>
      <vt:variant>
        <vt:lpwstr/>
      </vt:variant>
      <vt:variant>
        <vt:i4>262182</vt:i4>
      </vt:variant>
      <vt:variant>
        <vt:i4>72</vt:i4>
      </vt:variant>
      <vt:variant>
        <vt:i4>0</vt:i4>
      </vt:variant>
      <vt:variant>
        <vt:i4>5</vt:i4>
      </vt:variant>
      <vt:variant>
        <vt:lpwstr>http://www.pmdoc.ru/trainings/methodology/pm_kit</vt:lpwstr>
      </vt:variant>
      <vt:variant>
        <vt:lpwstr/>
      </vt:variant>
      <vt:variant>
        <vt:i4>6946876</vt:i4>
      </vt:variant>
      <vt:variant>
        <vt:i4>69</vt:i4>
      </vt:variant>
      <vt:variant>
        <vt:i4>0</vt:i4>
      </vt:variant>
      <vt:variant>
        <vt:i4>5</vt:i4>
      </vt:variant>
      <vt:variant>
        <vt:lpwstr>http://www.pmdoc.ru/trainings/tools/ms-project</vt:lpwstr>
      </vt:variant>
      <vt:variant>
        <vt:lpwstr/>
      </vt:variant>
      <vt:variant>
        <vt:i4>1245246</vt:i4>
      </vt:variant>
      <vt:variant>
        <vt:i4>66</vt:i4>
      </vt:variant>
      <vt:variant>
        <vt:i4>0</vt:i4>
      </vt:variant>
      <vt:variant>
        <vt:i4>5</vt:i4>
      </vt:variant>
      <vt:variant>
        <vt:lpwstr>http://www.pmdoc.ru/trainings/methodology/risk_management</vt:lpwstr>
      </vt:variant>
      <vt:variant>
        <vt:lpwstr/>
      </vt:variant>
      <vt:variant>
        <vt:i4>7995431</vt:i4>
      </vt:variant>
      <vt:variant>
        <vt:i4>63</vt:i4>
      </vt:variant>
      <vt:variant>
        <vt:i4>0</vt:i4>
      </vt:variant>
      <vt:variant>
        <vt:i4>5</vt:i4>
      </vt:variant>
      <vt:variant>
        <vt:lpwstr>http://www.pmdoc.ru/trainings/peoples/pm-people</vt:lpwstr>
      </vt:variant>
      <vt:variant>
        <vt:lpwstr/>
      </vt:variant>
      <vt:variant>
        <vt:i4>6488133</vt:i4>
      </vt:variant>
      <vt:variant>
        <vt:i4>60</vt:i4>
      </vt:variant>
      <vt:variant>
        <vt:i4>0</vt:i4>
      </vt:variant>
      <vt:variant>
        <vt:i4>5</vt:i4>
      </vt:variant>
      <vt:variant>
        <vt:lpwstr>http://www.pmdoc.ru/trainings/methodology/pm_praxis</vt:lpwstr>
      </vt:variant>
      <vt:variant>
        <vt:lpwstr/>
      </vt:variant>
      <vt:variant>
        <vt:i4>1900560</vt:i4>
      </vt:variant>
      <vt:variant>
        <vt:i4>57</vt:i4>
      </vt:variant>
      <vt:variant>
        <vt:i4>0</vt:i4>
      </vt:variant>
      <vt:variant>
        <vt:i4>5</vt:i4>
      </vt:variant>
      <vt:variant>
        <vt:lpwstr>http://www.pmdoc.ru/workshops</vt:lpwstr>
      </vt:variant>
      <vt:variant>
        <vt:lpwstr/>
      </vt:variant>
      <vt:variant>
        <vt:i4>1179657</vt:i4>
      </vt:variant>
      <vt:variant>
        <vt:i4>54</vt:i4>
      </vt:variant>
      <vt:variant>
        <vt:i4>0</vt:i4>
      </vt:variant>
      <vt:variant>
        <vt:i4>5</vt:i4>
      </vt:variant>
      <vt:variant>
        <vt:lpwstr>http://www.knowledgemap.pm/ru</vt:lpwstr>
      </vt:variant>
      <vt:variant>
        <vt:lpwstr/>
      </vt:variant>
      <vt:variant>
        <vt:i4>1835040</vt:i4>
      </vt:variant>
      <vt:variant>
        <vt:i4>51</vt:i4>
      </vt:variant>
      <vt:variant>
        <vt:i4>0</vt:i4>
      </vt:variant>
      <vt:variant>
        <vt:i4>5</vt:i4>
      </vt:variant>
      <vt:variant>
        <vt:lpwstr>http://www.pmdoc.ru/trainings/methodology/pm_docs</vt:lpwstr>
      </vt:variant>
      <vt:variant>
        <vt:lpwstr/>
      </vt:variant>
      <vt:variant>
        <vt:i4>393322</vt:i4>
      </vt:variant>
      <vt:variant>
        <vt:i4>48</vt:i4>
      </vt:variant>
      <vt:variant>
        <vt:i4>0</vt:i4>
      </vt:variant>
      <vt:variant>
        <vt:i4>5</vt:i4>
      </vt:variant>
      <vt:variant>
        <vt:lpwstr>http://www.pmdoc.ru/services/project_documenting</vt:lpwstr>
      </vt:variant>
      <vt:variant>
        <vt:lpwstr/>
      </vt:variant>
      <vt:variant>
        <vt:i4>3080233</vt:i4>
      </vt:variant>
      <vt:variant>
        <vt:i4>45</vt:i4>
      </vt:variant>
      <vt:variant>
        <vt:i4>0</vt:i4>
      </vt:variant>
      <vt:variant>
        <vt:i4>5</vt:i4>
      </vt:variant>
      <vt:variant>
        <vt:lpwstr>http://www.expedition.pm/ru/implementation/12-deliverables-pmo</vt:lpwstr>
      </vt:variant>
      <vt:variant>
        <vt:lpwstr/>
      </vt:variant>
      <vt:variant>
        <vt:i4>6815804</vt:i4>
      </vt:variant>
      <vt:variant>
        <vt:i4>42</vt:i4>
      </vt:variant>
      <vt:variant>
        <vt:i4>0</vt:i4>
      </vt:variant>
      <vt:variant>
        <vt:i4>5</vt:i4>
      </vt:variant>
      <vt:variant>
        <vt:lpwstr>http://www.pmdoc.ru/services/pm_regulations_development</vt:lpwstr>
      </vt:variant>
      <vt:variant>
        <vt:lpwstr/>
      </vt:variant>
      <vt:variant>
        <vt:i4>3014783</vt:i4>
      </vt:variant>
      <vt:variant>
        <vt:i4>39</vt:i4>
      </vt:variant>
      <vt:variant>
        <vt:i4>0</vt:i4>
      </vt:variant>
      <vt:variant>
        <vt:i4>5</vt:i4>
      </vt:variant>
      <vt:variant>
        <vt:lpwstr>http://www.pmdoc.ru/trainings/tools/12-deliverables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бизнес-администратора ИСУП</dc:title>
  <dc:subject>Офис Управления Проектами</dc:subject>
  <dc:creator>Решта Е.А.</dc:creator>
  <cp:keywords/>
  <dc:description>Полный пакет документации ОУП на www.PMDoc.ru</dc:description>
  <cp:lastModifiedBy>Anatoly Savin</cp:lastModifiedBy>
  <cp:revision>33</cp:revision>
  <cp:lastPrinted>2000-05-05T15:17:00Z</cp:lastPrinted>
  <dcterms:created xsi:type="dcterms:W3CDTF">2021-07-06T15:07:00Z</dcterms:created>
  <dcterms:modified xsi:type="dcterms:W3CDTF">2021-07-06T15:42:00Z</dcterms:modified>
  <cp:category>ОУП-ОД-ДИ-БИ</cp:category>
  <cp:contentStatus>2.0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едакция">
    <vt:lpwstr>2.1</vt:lpwstr>
  </property>
  <property fmtid="{D5CDD505-2E9C-101B-9397-08002B2CF9AE}" pid="3" name="Номер документа">
    <vt:lpwstr>ОУП-ОД-ДИ администратора</vt:lpwstr>
  </property>
</Properties>
</file>